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442" w:rsidRDefault="00B11536" w:rsidP="00BC2442">
      <w:pPr>
        <w:pStyle w:val="Heading1"/>
        <w:spacing w:before="0" w:line="240" w:lineRule="auto"/>
        <w:ind w:hanging="720"/>
      </w:pPr>
      <w:r w:rsidRPr="00BC2442">
        <w:t>Introduction</w:t>
      </w:r>
    </w:p>
    <w:p w:rsidR="00BC2442" w:rsidRPr="00BC2442" w:rsidRDefault="00BC2442" w:rsidP="00BC2442"/>
    <w:p w:rsidR="00B11536" w:rsidRPr="00BC2442" w:rsidRDefault="00B11536" w:rsidP="00BC2442">
      <w:pPr>
        <w:pStyle w:val="Head2"/>
        <w:ind w:left="709" w:hanging="709"/>
      </w:pPr>
      <w:r w:rsidRPr="00BC2442">
        <w:t>Name of the Product</w:t>
      </w:r>
    </w:p>
    <w:p w:rsidR="00B11536" w:rsidRPr="007E4484" w:rsidRDefault="00F706B4" w:rsidP="007E448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Health</w:t>
      </w:r>
      <w:r w:rsidR="008A4172" w:rsidRPr="007E4484">
        <w:rPr>
          <w:rFonts w:ascii="Verdana" w:eastAsia="Times New Roman" w:hAnsi="Verdana" w:cs="Times New Roman"/>
          <w:sz w:val="20"/>
          <w:szCs w:val="20"/>
          <w:lang w:val="en-US"/>
        </w:rPr>
        <w:t>C</w:t>
      </w: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are Survey App</w:t>
      </w:r>
    </w:p>
    <w:p w:rsidR="00B11536" w:rsidRPr="00BC2442" w:rsidRDefault="00B11536" w:rsidP="00BC2442">
      <w:pPr>
        <w:pStyle w:val="Head2"/>
        <w:ind w:left="709" w:hanging="709"/>
      </w:pPr>
      <w:r w:rsidRPr="007E4484">
        <w:t>Product Mnemonic</w:t>
      </w:r>
    </w:p>
    <w:p w:rsidR="00B11536" w:rsidRPr="007E4484" w:rsidRDefault="00B11536" w:rsidP="007E448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HCSA</w:t>
      </w:r>
    </w:p>
    <w:p w:rsidR="00B11536" w:rsidRPr="00BC2442" w:rsidRDefault="00B11536" w:rsidP="00BC2442">
      <w:pPr>
        <w:pStyle w:val="Head2"/>
        <w:ind w:left="709" w:hanging="709"/>
      </w:pPr>
      <w:r w:rsidRPr="007E4484">
        <w:t>Definitions</w:t>
      </w:r>
    </w:p>
    <w:p w:rsidR="00B11536" w:rsidRPr="00BC2442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BC2442">
        <w:rPr>
          <w:rFonts w:ascii="Verdana" w:eastAsia="Times New Roman" w:hAnsi="Verdana" w:cs="Times New Roman"/>
          <w:bCs/>
          <w:sz w:val="20"/>
          <w:szCs w:val="20"/>
          <w:lang w:val="en-US"/>
        </w:rPr>
        <w:t>Survey Module</w:t>
      </w:r>
      <w:r w:rsidRPr="00BC2442">
        <w:rPr>
          <w:rFonts w:ascii="Verdana" w:eastAsia="Times New Roman" w:hAnsi="Verdana" w:cs="Times New Roman"/>
          <w:sz w:val="20"/>
          <w:szCs w:val="20"/>
          <w:lang w:val="en-US"/>
        </w:rPr>
        <w:t>: A collection of questionnaires designed for specific healthcare domains such as Oral Health, NCD, or Child Health.</w:t>
      </w:r>
    </w:p>
    <w:p w:rsidR="00B11536" w:rsidRPr="00BC2442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BC2442">
        <w:rPr>
          <w:rFonts w:ascii="Verdana" w:eastAsia="Times New Roman" w:hAnsi="Verdana" w:cs="Times New Roman"/>
          <w:bCs/>
          <w:sz w:val="20"/>
          <w:szCs w:val="20"/>
          <w:lang w:val="en-US"/>
        </w:rPr>
        <w:t>App Super User</w:t>
      </w:r>
      <w:r w:rsidRPr="00BC2442">
        <w:rPr>
          <w:rFonts w:ascii="Verdana" w:eastAsia="Times New Roman" w:hAnsi="Verdana" w:cs="Times New Roman"/>
          <w:sz w:val="20"/>
          <w:szCs w:val="20"/>
          <w:lang w:val="en-US"/>
        </w:rPr>
        <w:t>: Owners and publishers of the application, responsible for managing high-level operations.</w:t>
      </w:r>
    </w:p>
    <w:p w:rsidR="00B11536" w:rsidRPr="00BC2442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BC2442">
        <w:rPr>
          <w:rFonts w:ascii="Verdana" w:eastAsia="Times New Roman" w:hAnsi="Verdana" w:cs="Times New Roman"/>
          <w:bCs/>
          <w:sz w:val="20"/>
          <w:szCs w:val="20"/>
          <w:lang w:val="en-US"/>
        </w:rPr>
        <w:t>Survey Manager</w:t>
      </w:r>
      <w:r w:rsidRPr="00BC2442">
        <w:rPr>
          <w:rFonts w:ascii="Verdana" w:eastAsia="Times New Roman" w:hAnsi="Verdana" w:cs="Times New Roman"/>
          <w:sz w:val="20"/>
          <w:szCs w:val="20"/>
          <w:lang w:val="en-US"/>
        </w:rPr>
        <w:t>: Users who manage specific survey modules and request access to them.</w:t>
      </w:r>
    </w:p>
    <w:p w:rsidR="00B11536" w:rsidRPr="00BC2442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BC2442">
        <w:rPr>
          <w:rFonts w:ascii="Verdana" w:eastAsia="Times New Roman" w:hAnsi="Verdana" w:cs="Times New Roman"/>
          <w:bCs/>
          <w:sz w:val="20"/>
          <w:szCs w:val="20"/>
          <w:lang w:val="en-US"/>
        </w:rPr>
        <w:t>App Admin</w:t>
      </w:r>
      <w:r w:rsidRPr="00BC2442">
        <w:rPr>
          <w:rFonts w:ascii="Verdana" w:eastAsia="Times New Roman" w:hAnsi="Verdana" w:cs="Times New Roman"/>
          <w:sz w:val="20"/>
          <w:szCs w:val="20"/>
          <w:lang w:val="en-US"/>
        </w:rPr>
        <w:t>: Users responsible for conducting and managing surveys at specific locations.</w:t>
      </w:r>
      <w:r w:rsidR="00A9535F" w:rsidRPr="00BC2442">
        <w:rPr>
          <w:rFonts w:ascii="Verdana" w:eastAsia="Times New Roman" w:hAnsi="Verdana" w:cs="Times New Roman"/>
          <w:sz w:val="20"/>
          <w:szCs w:val="20"/>
          <w:lang w:val="en-US"/>
        </w:rPr>
        <w:t xml:space="preserve"> </w:t>
      </w:r>
    </w:p>
    <w:p w:rsidR="00B11536" w:rsidRPr="00BC2442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BC2442">
        <w:rPr>
          <w:rFonts w:ascii="Verdana" w:eastAsia="Times New Roman" w:hAnsi="Verdana" w:cs="Times New Roman"/>
          <w:bCs/>
          <w:sz w:val="20"/>
          <w:szCs w:val="20"/>
          <w:lang w:val="en-US"/>
        </w:rPr>
        <w:t>Institution Admin (Inst Admin)</w:t>
      </w:r>
      <w:r w:rsidRPr="00BC2442">
        <w:rPr>
          <w:rFonts w:ascii="Verdana" w:eastAsia="Times New Roman" w:hAnsi="Verdana" w:cs="Times New Roman"/>
          <w:sz w:val="20"/>
          <w:szCs w:val="20"/>
          <w:lang w:val="en-US"/>
        </w:rPr>
        <w:t>: Users who request surveys for their institution.</w:t>
      </w:r>
    </w:p>
    <w:p w:rsidR="00B11536" w:rsidRPr="00BC2442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BC2442">
        <w:rPr>
          <w:rFonts w:ascii="Verdana" w:eastAsia="Times New Roman" w:hAnsi="Verdana" w:cs="Times New Roman"/>
          <w:bCs/>
          <w:sz w:val="20"/>
          <w:szCs w:val="20"/>
          <w:lang w:val="en-US"/>
        </w:rPr>
        <w:t>Survey User</w:t>
      </w:r>
      <w:r w:rsidRPr="00BC2442">
        <w:rPr>
          <w:rFonts w:ascii="Verdana" w:eastAsia="Times New Roman" w:hAnsi="Verdana" w:cs="Times New Roman"/>
          <w:sz w:val="20"/>
          <w:szCs w:val="20"/>
          <w:lang w:val="en-US"/>
        </w:rPr>
        <w:t>: Field workers conducting surveys on the ground.</w:t>
      </w:r>
    </w:p>
    <w:p w:rsidR="00706200" w:rsidRPr="00BC2442" w:rsidRDefault="00706200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BC2442">
        <w:rPr>
          <w:rFonts w:ascii="Verdana" w:eastAsia="Times New Roman" w:hAnsi="Verdana" w:cs="Times New Roman"/>
          <w:bCs/>
          <w:sz w:val="20"/>
          <w:szCs w:val="20"/>
          <w:lang w:val="en-US"/>
        </w:rPr>
        <w:t>LSGD</w:t>
      </w:r>
      <w:r w:rsidRPr="00BC2442">
        <w:rPr>
          <w:rFonts w:ascii="Verdana" w:eastAsia="Times New Roman" w:hAnsi="Verdana" w:cs="Times New Roman"/>
          <w:sz w:val="20"/>
          <w:szCs w:val="20"/>
          <w:lang w:val="en-US"/>
        </w:rPr>
        <w:t>: The Local Self-Government Department (LSGD) is a government department in India that oversees and administers local self-government institutions. The LSGD is responsible for implementing programs and policies related to local governance, decentralization, urban development, and rural development.</w:t>
      </w:r>
    </w:p>
    <w:p w:rsidR="00B11536" w:rsidRPr="00BC2442" w:rsidRDefault="00B11536" w:rsidP="00BC2442">
      <w:pPr>
        <w:pStyle w:val="Head2"/>
        <w:ind w:left="709" w:hanging="709"/>
      </w:pPr>
      <w:r w:rsidRPr="007E4484">
        <w:t>Acronyms</w:t>
      </w:r>
    </w:p>
    <w:p w:rsidR="00B11536" w:rsidRPr="00AB0B2D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>NCD: Non-Communicable Disease</w:t>
      </w:r>
    </w:p>
    <w:p w:rsidR="00B11536" w:rsidRPr="00AB0B2D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>HCSA</w:t>
      </w:r>
      <w:r w:rsidR="00A9535F"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>: Healthcare Survey App</w:t>
      </w:r>
    </w:p>
    <w:p w:rsidR="00B11536" w:rsidRPr="00AB0B2D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LSGD: Local Self-Government </w:t>
      </w:r>
      <w:r w:rsidR="00706200"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>Department</w:t>
      </w:r>
    </w:p>
    <w:p w:rsidR="00B11536" w:rsidRPr="00BC2442" w:rsidRDefault="00B11536" w:rsidP="00BC2442">
      <w:pPr>
        <w:pStyle w:val="Head2"/>
        <w:ind w:left="709" w:hanging="709"/>
      </w:pPr>
      <w:r w:rsidRPr="007E4484">
        <w:t>Abbreviations</w:t>
      </w:r>
    </w:p>
    <w:p w:rsidR="00B11536" w:rsidRPr="00AB0B2D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>API: Application Programming Interface</w:t>
      </w:r>
    </w:p>
    <w:p w:rsidR="00B11536" w:rsidRPr="00AB0B2D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>DB: Database</w:t>
      </w:r>
    </w:p>
    <w:p w:rsidR="00B11536" w:rsidRPr="00AB0B2D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>JSON: JavaScript Object Notation</w:t>
      </w:r>
    </w:p>
    <w:p w:rsidR="00B11536" w:rsidRPr="00BC2442" w:rsidRDefault="00B11536" w:rsidP="00BC2442">
      <w:pPr>
        <w:pStyle w:val="Head2"/>
        <w:ind w:left="709" w:hanging="709"/>
      </w:pPr>
      <w:r w:rsidRPr="007E4484">
        <w:t>References</w:t>
      </w:r>
    </w:p>
    <w:p w:rsidR="00B11536" w:rsidRPr="00DD0D84" w:rsidRDefault="00B11536" w:rsidP="00BC2442">
      <w:pPr>
        <w:pStyle w:val="Heading1"/>
        <w:ind w:left="567" w:hanging="567"/>
      </w:pPr>
      <w:r w:rsidRPr="00DD0D84">
        <w:t>General Description</w:t>
      </w:r>
    </w:p>
    <w:p w:rsidR="00B11536" w:rsidRPr="00AB0B2D" w:rsidRDefault="00B11536" w:rsidP="00AB0B2D">
      <w:pPr>
        <w:pStyle w:val="Head2"/>
        <w:ind w:left="709" w:hanging="709"/>
      </w:pPr>
      <w:r w:rsidRPr="007E4484">
        <w:t>Product Perspective</w:t>
      </w:r>
    </w:p>
    <w:p w:rsidR="00B11536" w:rsidRPr="007E4484" w:rsidRDefault="00E65982" w:rsidP="007E448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sz w:val="20"/>
          <w:szCs w:val="20"/>
          <w:lang w:val="en-US"/>
        </w:rPr>
        <w:t>The Healthcare Survey App</w:t>
      </w:r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 is a platform to streamline data collection in healthcare domains, supporting multiple survey modules. It provides a centralized database to store templates and responses, ensuring secure and efficient data management. The application will be published on both the </w:t>
      </w:r>
      <w:proofErr w:type="spellStart"/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>iOS</w:t>
      </w:r>
      <w:proofErr w:type="spellEnd"/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 App Store and Android Play Store.</w:t>
      </w:r>
    </w:p>
    <w:p w:rsidR="00B11536" w:rsidRPr="00AB0B2D" w:rsidRDefault="00B11536" w:rsidP="00AB0B2D">
      <w:pPr>
        <w:pStyle w:val="Head2"/>
        <w:ind w:left="709" w:hanging="709"/>
      </w:pPr>
      <w:r w:rsidRPr="007E4484">
        <w:lastRenderedPageBreak/>
        <w:t>Product Functions</w:t>
      </w:r>
    </w:p>
    <w:p w:rsidR="00B11536" w:rsidRPr="00AB0B2D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>Survey Management: Create, update, and assign surveys across different domains</w:t>
      </w:r>
      <w:r w:rsidR="00A22D9F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 (through pre-defined survey form templates)</w:t>
      </w:r>
      <w:r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>.</w:t>
      </w:r>
    </w:p>
    <w:p w:rsidR="00B11536" w:rsidRPr="00AB0B2D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>User Management: Registration, approval, and assignment of roles.</w:t>
      </w:r>
    </w:p>
    <w:p w:rsidR="00B11536" w:rsidRPr="00AB0B2D" w:rsidRDefault="00B11536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>Data Collection: Capture and store survey responses as JSON.</w:t>
      </w:r>
    </w:p>
    <w:p w:rsidR="00B11536" w:rsidRPr="00AB0B2D" w:rsidRDefault="00AB0B2D" w:rsidP="00AB0B2D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bCs/>
          <w:sz w:val="20"/>
          <w:szCs w:val="20"/>
          <w:lang w:val="en-US"/>
        </w:rPr>
        <w:t>Data Export</w:t>
      </w:r>
      <w:r w:rsidR="00B11536"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: Generate survey data in </w:t>
      </w:r>
      <w:r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export </w:t>
      </w:r>
      <w:r w:rsidR="00B11536" w:rsidRPr="00AB0B2D">
        <w:rPr>
          <w:rFonts w:ascii="Verdana" w:eastAsia="Times New Roman" w:hAnsi="Verdana" w:cs="Times New Roman"/>
          <w:bCs/>
          <w:sz w:val="20"/>
          <w:szCs w:val="20"/>
          <w:lang w:val="en-US"/>
        </w:rPr>
        <w:t>formats like CSV, XLS, and PDF.</w:t>
      </w:r>
    </w:p>
    <w:p w:rsidR="00B11536" w:rsidRPr="00E37ED5" w:rsidRDefault="00B11536" w:rsidP="00E37ED5">
      <w:pPr>
        <w:pStyle w:val="Head2"/>
        <w:ind w:left="709" w:hanging="709"/>
      </w:pPr>
      <w:r w:rsidRPr="007E4484">
        <w:t>Product Specification</w:t>
      </w:r>
    </w:p>
    <w:p w:rsidR="00B11536" w:rsidRPr="007E4484" w:rsidRDefault="00E65982" w:rsidP="007E448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sz w:val="20"/>
          <w:szCs w:val="20"/>
          <w:lang w:val="en-US"/>
        </w:rPr>
        <w:t xml:space="preserve">The mobile app will be developed using cross platform development framework Flutter. </w:t>
      </w:r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The </w:t>
      </w:r>
      <w:r>
        <w:rPr>
          <w:rFonts w:ascii="Verdana" w:eastAsia="Times New Roman" w:hAnsi="Verdana" w:cs="Times New Roman"/>
          <w:sz w:val="20"/>
          <w:szCs w:val="20"/>
          <w:lang w:val="en-US"/>
        </w:rPr>
        <w:t xml:space="preserve">back end </w:t>
      </w:r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application will be developed using a REST API with </w:t>
      </w:r>
      <w:proofErr w:type="spellStart"/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>PostgreSQL</w:t>
      </w:r>
      <w:proofErr w:type="spellEnd"/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 as the database. The front end will be native </w:t>
      </w:r>
      <w:proofErr w:type="spellStart"/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>iOS</w:t>
      </w:r>
      <w:proofErr w:type="spellEnd"/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 (Swift) and Android (</w:t>
      </w:r>
      <w:proofErr w:type="spellStart"/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>Kotlin</w:t>
      </w:r>
      <w:proofErr w:type="spellEnd"/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>) applications.</w:t>
      </w:r>
    </w:p>
    <w:p w:rsidR="00B11536" w:rsidRPr="00E37ED5" w:rsidRDefault="00B11536" w:rsidP="00E37ED5">
      <w:pPr>
        <w:pStyle w:val="Head2"/>
        <w:ind w:left="709" w:hanging="709"/>
      </w:pPr>
      <w:r w:rsidRPr="007E4484">
        <w:t>User Characteristics</w:t>
      </w:r>
    </w:p>
    <w:p w:rsidR="00B11536" w:rsidRPr="00005988" w:rsidRDefault="00B11536" w:rsidP="000059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005988">
        <w:rPr>
          <w:rFonts w:ascii="Verdana" w:eastAsia="Times New Roman" w:hAnsi="Verdana" w:cs="Times New Roman"/>
          <w:bCs/>
          <w:sz w:val="20"/>
          <w:szCs w:val="20"/>
          <w:lang w:val="en-US"/>
        </w:rPr>
        <w:t>App Super User: High-level u</w:t>
      </w:r>
      <w:r w:rsidR="00B17DB5">
        <w:rPr>
          <w:rFonts w:ascii="Verdana" w:eastAsia="Times New Roman" w:hAnsi="Verdana" w:cs="Times New Roman"/>
          <w:bCs/>
          <w:sz w:val="20"/>
          <w:szCs w:val="20"/>
          <w:lang w:val="en-US"/>
        </w:rPr>
        <w:t>sers with administrative rights for app management</w:t>
      </w:r>
    </w:p>
    <w:p w:rsidR="00B11536" w:rsidRPr="00005988" w:rsidRDefault="00B11536" w:rsidP="000059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005988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Survey Manager: Users from specific </w:t>
      </w:r>
      <w:r w:rsidR="00107A7A" w:rsidRPr="00005988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health </w:t>
      </w:r>
      <w:r w:rsidRPr="00005988">
        <w:rPr>
          <w:rFonts w:ascii="Verdana" w:eastAsia="Times New Roman" w:hAnsi="Verdana" w:cs="Times New Roman"/>
          <w:bCs/>
          <w:sz w:val="20"/>
          <w:szCs w:val="20"/>
          <w:lang w:val="en-US"/>
        </w:rPr>
        <w:t>domains or NGOs.</w:t>
      </w:r>
    </w:p>
    <w:p w:rsidR="00B11536" w:rsidRPr="00005988" w:rsidRDefault="00B11536" w:rsidP="000059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005988">
        <w:rPr>
          <w:rFonts w:ascii="Verdana" w:eastAsia="Times New Roman" w:hAnsi="Verdana" w:cs="Times New Roman"/>
          <w:bCs/>
          <w:sz w:val="20"/>
          <w:szCs w:val="20"/>
          <w:lang w:val="en-US"/>
        </w:rPr>
        <w:t>App Admin: Location-specific survey conductors.</w:t>
      </w:r>
    </w:p>
    <w:p w:rsidR="00B11536" w:rsidRPr="00005988" w:rsidRDefault="00B11536" w:rsidP="000059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005988">
        <w:rPr>
          <w:rFonts w:ascii="Verdana" w:eastAsia="Times New Roman" w:hAnsi="Verdana" w:cs="Times New Roman"/>
          <w:bCs/>
          <w:sz w:val="20"/>
          <w:szCs w:val="20"/>
          <w:lang w:val="en-US"/>
        </w:rPr>
        <w:t>Inst Admin: Institutional representatives requesting surveys.</w:t>
      </w:r>
    </w:p>
    <w:p w:rsidR="00B11536" w:rsidRPr="00005988" w:rsidRDefault="00B11536" w:rsidP="00005988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005988">
        <w:rPr>
          <w:rFonts w:ascii="Verdana" w:eastAsia="Times New Roman" w:hAnsi="Verdana" w:cs="Times New Roman"/>
          <w:bCs/>
          <w:sz w:val="20"/>
          <w:szCs w:val="20"/>
          <w:lang w:val="en-US"/>
        </w:rPr>
        <w:t>Survey User: Field workers performing surveys.</w:t>
      </w:r>
    </w:p>
    <w:p w:rsidR="00B11536" w:rsidRPr="008023AA" w:rsidRDefault="00B11536" w:rsidP="008023AA">
      <w:pPr>
        <w:pStyle w:val="Head2"/>
        <w:ind w:left="709" w:hanging="709"/>
      </w:pPr>
      <w:r w:rsidRPr="007E4484">
        <w:t>General Constraints</w:t>
      </w:r>
    </w:p>
    <w:p w:rsidR="00B11536" w:rsidRPr="00B17DB5" w:rsidRDefault="00B11536" w:rsidP="00B17DB5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B17DB5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Must comply with </w:t>
      </w:r>
      <w:r w:rsidR="000107A2" w:rsidRPr="00B17DB5">
        <w:rPr>
          <w:rFonts w:ascii="Verdana" w:eastAsia="Times New Roman" w:hAnsi="Verdana" w:cs="Times New Roman"/>
          <w:bCs/>
          <w:sz w:val="20"/>
          <w:szCs w:val="20"/>
          <w:lang w:val="en-US"/>
        </w:rPr>
        <w:t>Digital Personal Data Protection Act 2023 (DPDPA)</w:t>
      </w:r>
      <w:r w:rsidRPr="00B17DB5">
        <w:rPr>
          <w:rFonts w:ascii="Verdana" w:eastAsia="Times New Roman" w:hAnsi="Verdana" w:cs="Times New Roman"/>
          <w:bCs/>
          <w:sz w:val="20"/>
          <w:szCs w:val="20"/>
          <w:lang w:val="en-US"/>
        </w:rPr>
        <w:t>.</w:t>
      </w:r>
    </w:p>
    <w:p w:rsidR="00B11536" w:rsidRPr="00B17DB5" w:rsidRDefault="00B11536" w:rsidP="00B17DB5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B17DB5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The system </w:t>
      </w:r>
      <w:r w:rsidR="000107A2" w:rsidRPr="00B17DB5">
        <w:rPr>
          <w:rFonts w:ascii="Verdana" w:eastAsia="Times New Roman" w:hAnsi="Verdana" w:cs="Times New Roman"/>
          <w:bCs/>
          <w:sz w:val="20"/>
          <w:szCs w:val="20"/>
          <w:lang w:val="en-US"/>
        </w:rPr>
        <w:t>requires online data connectivity</w:t>
      </w:r>
      <w:r w:rsidRPr="00B17DB5">
        <w:rPr>
          <w:rFonts w:ascii="Verdana" w:eastAsia="Times New Roman" w:hAnsi="Verdana" w:cs="Times New Roman"/>
          <w:bCs/>
          <w:sz w:val="20"/>
          <w:szCs w:val="20"/>
          <w:lang w:val="en-US"/>
        </w:rPr>
        <w:t>.</w:t>
      </w:r>
    </w:p>
    <w:p w:rsidR="000D1770" w:rsidRPr="00B17DB5" w:rsidRDefault="000C615A" w:rsidP="00B17DB5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B17DB5">
        <w:rPr>
          <w:rFonts w:ascii="Verdana" w:eastAsia="Times New Roman" w:hAnsi="Verdana" w:cs="Times New Roman"/>
          <w:bCs/>
          <w:sz w:val="20"/>
          <w:szCs w:val="20"/>
          <w:lang w:val="en-US"/>
        </w:rPr>
        <w:t>The location parameters should be designed to ensure compliance across all states within the country.</w:t>
      </w:r>
      <w:r w:rsidR="000D1770" w:rsidRPr="00B17DB5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 </w:t>
      </w:r>
      <w:r w:rsidR="00D05902" w:rsidRPr="00B17DB5">
        <w:rPr>
          <w:rFonts w:ascii="Verdana" w:eastAsia="Times New Roman" w:hAnsi="Verdana" w:cs="Times New Roman"/>
          <w:bCs/>
          <w:sz w:val="20"/>
          <w:szCs w:val="20"/>
          <w:lang w:val="en-US"/>
        </w:rPr>
        <w:t>(State – District - LSGD)</w:t>
      </w:r>
    </w:p>
    <w:p w:rsidR="00B11536" w:rsidRPr="008023AA" w:rsidRDefault="00B11536" w:rsidP="008023AA">
      <w:pPr>
        <w:pStyle w:val="Head2"/>
        <w:ind w:left="709" w:hanging="709"/>
      </w:pPr>
      <w:r w:rsidRPr="007E4484">
        <w:t>Standards or Universally Approved Codes of Practice Applicable</w:t>
      </w:r>
    </w:p>
    <w:p w:rsidR="00B11536" w:rsidRPr="008023AA" w:rsidRDefault="00B11536" w:rsidP="008023A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8023AA">
        <w:rPr>
          <w:rFonts w:ascii="Verdana" w:eastAsia="Times New Roman" w:hAnsi="Verdana" w:cs="Times New Roman"/>
          <w:bCs/>
          <w:sz w:val="20"/>
          <w:szCs w:val="20"/>
          <w:lang w:val="en-US"/>
        </w:rPr>
        <w:t>OWASP Security Guidelines</w:t>
      </w:r>
    </w:p>
    <w:p w:rsidR="00AA2A0E" w:rsidRPr="008023AA" w:rsidRDefault="00AA2A0E" w:rsidP="008023A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8023AA">
        <w:rPr>
          <w:rFonts w:ascii="Verdana" w:eastAsia="Times New Roman" w:hAnsi="Verdana" w:cs="Times New Roman"/>
          <w:bCs/>
          <w:sz w:val="20"/>
          <w:szCs w:val="20"/>
          <w:lang w:val="en-US"/>
        </w:rPr>
        <w:t>OWASP Mobile Security Guidelines</w:t>
      </w:r>
    </w:p>
    <w:p w:rsidR="00B11536" w:rsidRPr="008023AA" w:rsidRDefault="00B11536" w:rsidP="008023AA">
      <w:pPr>
        <w:pStyle w:val="Head2"/>
        <w:ind w:left="709" w:hanging="709"/>
      </w:pPr>
      <w:r w:rsidRPr="007E4484">
        <w:t>Risks Identified in the Requirement Phase</w:t>
      </w:r>
    </w:p>
    <w:p w:rsidR="00100197" w:rsidRPr="00100197" w:rsidRDefault="00100197" w:rsidP="007E4484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100197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The questionnaires may initially be incomplete and require iterative fine-tuning based on feedback received from institutions during actual survey implementation. </w:t>
      </w:r>
      <w:r w:rsidR="00031C5E" w:rsidRPr="00031C5E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Template-based form rendering </w:t>
      </w:r>
      <w:r w:rsidR="00031C5E">
        <w:rPr>
          <w:rFonts w:ascii="Verdana" w:eastAsia="Times New Roman" w:hAnsi="Verdana" w:cs="Times New Roman"/>
          <w:bCs/>
          <w:sz w:val="20"/>
          <w:szCs w:val="20"/>
          <w:lang w:val="en-US"/>
        </w:rPr>
        <w:t>will</w:t>
      </w:r>
      <w:r w:rsidR="00031C5E" w:rsidRPr="00031C5E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 be designed to dynamically support the creation and customization of survey forms.</w:t>
      </w:r>
    </w:p>
    <w:p w:rsidR="00B11536" w:rsidRPr="008023AA" w:rsidRDefault="00B11536" w:rsidP="008023AA">
      <w:pPr>
        <w:pStyle w:val="Head2"/>
        <w:ind w:left="709" w:hanging="709"/>
      </w:pPr>
      <w:r w:rsidRPr="007E4484">
        <w:t>Assumptions and Dependencies</w:t>
      </w:r>
    </w:p>
    <w:p w:rsidR="00B11536" w:rsidRPr="008023AA" w:rsidRDefault="00B11536" w:rsidP="008023A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1134" w:hanging="425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8023AA">
        <w:rPr>
          <w:rFonts w:ascii="Verdana" w:eastAsia="Times New Roman" w:hAnsi="Verdana" w:cs="Times New Roman"/>
          <w:bCs/>
          <w:sz w:val="20"/>
          <w:szCs w:val="20"/>
          <w:lang w:val="en-US"/>
        </w:rPr>
        <w:t>Internet connectivity is available during data collection.</w:t>
      </w:r>
    </w:p>
    <w:p w:rsidR="00B11536" w:rsidRPr="00DD0D84" w:rsidRDefault="00B11536" w:rsidP="00BC2442">
      <w:pPr>
        <w:pStyle w:val="Heading1"/>
        <w:ind w:left="567" w:hanging="567"/>
      </w:pPr>
      <w:r w:rsidRPr="00DD0D84">
        <w:t>Specific Requirements</w:t>
      </w:r>
    </w:p>
    <w:p w:rsidR="008023AA" w:rsidRDefault="00B11536" w:rsidP="005305A0">
      <w:pPr>
        <w:pStyle w:val="Head2"/>
        <w:ind w:left="567" w:hanging="567"/>
      </w:pPr>
      <w:r w:rsidRPr="007E4484">
        <w:t>Functional Requirements</w:t>
      </w:r>
    </w:p>
    <w:p w:rsidR="005305A0" w:rsidRDefault="005305A0" w:rsidP="005305A0">
      <w:pPr>
        <w:pStyle w:val="Head2"/>
        <w:numPr>
          <w:ilvl w:val="0"/>
          <w:numId w:val="0"/>
        </w:numPr>
        <w:ind w:left="709"/>
      </w:pPr>
    </w:p>
    <w:p w:rsidR="00B11536" w:rsidRDefault="00B11536" w:rsidP="005305A0">
      <w:pPr>
        <w:pStyle w:val="Head3"/>
        <w:ind w:left="993" w:hanging="993"/>
      </w:pPr>
      <w:r w:rsidRPr="008023AA">
        <w:t>User Registration and Management</w:t>
      </w:r>
    </w:p>
    <w:p w:rsidR="008442EA" w:rsidRDefault="008442EA" w:rsidP="008442EA">
      <w:pPr>
        <w:pStyle w:val="Head3"/>
        <w:numPr>
          <w:ilvl w:val="0"/>
          <w:numId w:val="0"/>
        </w:numPr>
        <w:ind w:left="993"/>
      </w:pPr>
    </w:p>
    <w:p w:rsidR="005305A0" w:rsidRPr="008442EA" w:rsidRDefault="00B11536" w:rsidP="00B6112E">
      <w:pPr>
        <w:pStyle w:val="ListParagraph"/>
        <w:numPr>
          <w:ilvl w:val="3"/>
          <w:numId w:val="17"/>
        </w:numPr>
        <w:spacing w:before="100" w:beforeAutospacing="1" w:after="100" w:afterAutospacing="1" w:line="240" w:lineRule="auto"/>
        <w:ind w:left="993" w:hanging="993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8442EA">
        <w:rPr>
          <w:rFonts w:ascii="Verdana" w:eastAsia="Times New Roman" w:hAnsi="Verdana" w:cs="Times New Roman"/>
          <w:bCs/>
          <w:sz w:val="20"/>
          <w:szCs w:val="20"/>
          <w:lang w:val="en-US"/>
        </w:rPr>
        <w:t>Introduction</w:t>
      </w:r>
      <w:r w:rsidR="007A279A" w:rsidRPr="008442EA">
        <w:rPr>
          <w:rFonts w:ascii="Verdana" w:eastAsia="Times New Roman" w:hAnsi="Verdana" w:cs="Times New Roman"/>
          <w:sz w:val="20"/>
          <w:szCs w:val="20"/>
          <w:lang w:val="en-US"/>
        </w:rPr>
        <w:t xml:space="preserve"> </w:t>
      </w:r>
    </w:p>
    <w:p w:rsidR="00B11536" w:rsidRDefault="007A279A" w:rsidP="005305A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5305A0">
        <w:rPr>
          <w:rFonts w:ascii="Verdana" w:eastAsia="Times New Roman" w:hAnsi="Verdana" w:cs="Times New Roman"/>
          <w:sz w:val="20"/>
          <w:szCs w:val="20"/>
          <w:lang w:val="en-US"/>
        </w:rPr>
        <w:lastRenderedPageBreak/>
        <w:t>The app</w:t>
      </w:r>
      <w:r w:rsidR="00B11536" w:rsidRPr="005305A0">
        <w:rPr>
          <w:rFonts w:ascii="Verdana" w:eastAsia="Times New Roman" w:hAnsi="Verdana" w:cs="Times New Roman"/>
          <w:sz w:val="20"/>
          <w:szCs w:val="20"/>
          <w:lang w:val="en-US"/>
        </w:rPr>
        <w:t xml:space="preserve"> must support registration workflows for five user categories: App Super User, Survey Manager, App Admin, Inst Admin, and Survey User.</w:t>
      </w:r>
      <w:r w:rsidR="001D6B55" w:rsidRPr="005305A0">
        <w:rPr>
          <w:rFonts w:ascii="Verdana" w:eastAsia="Times New Roman" w:hAnsi="Verdana" w:cs="Times New Roman"/>
          <w:sz w:val="20"/>
          <w:szCs w:val="20"/>
          <w:lang w:val="en-US"/>
        </w:rPr>
        <w:t xml:space="preserve"> The location</w:t>
      </w:r>
      <w:r w:rsidRPr="005305A0">
        <w:rPr>
          <w:rFonts w:ascii="Verdana" w:eastAsia="Times New Roman" w:hAnsi="Verdana" w:cs="Times New Roman"/>
          <w:sz w:val="20"/>
          <w:szCs w:val="20"/>
          <w:lang w:val="en-US"/>
        </w:rPr>
        <w:t>s</w:t>
      </w:r>
      <w:r w:rsidR="001D6B55" w:rsidRPr="005305A0">
        <w:rPr>
          <w:rFonts w:ascii="Verdana" w:eastAsia="Times New Roman" w:hAnsi="Verdana" w:cs="Times New Roman"/>
          <w:sz w:val="20"/>
          <w:szCs w:val="20"/>
          <w:lang w:val="en-US"/>
        </w:rPr>
        <w:t xml:space="preserve"> are mapped through </w:t>
      </w:r>
      <w:proofErr w:type="gramStart"/>
      <w:r w:rsidR="001D6B55" w:rsidRPr="005305A0">
        <w:rPr>
          <w:rFonts w:ascii="Verdana" w:eastAsia="Times New Roman" w:hAnsi="Verdana" w:cs="Times New Roman"/>
          <w:sz w:val="20"/>
          <w:szCs w:val="20"/>
          <w:lang w:val="en-US"/>
        </w:rPr>
        <w:t>parameters</w:t>
      </w:r>
      <w:proofErr w:type="gramEnd"/>
      <w:r w:rsidR="001D6B55" w:rsidRPr="005305A0">
        <w:rPr>
          <w:rFonts w:ascii="Verdana" w:eastAsia="Times New Roman" w:hAnsi="Verdana" w:cs="Times New Roman"/>
          <w:sz w:val="20"/>
          <w:szCs w:val="20"/>
          <w:lang w:val="en-US"/>
        </w:rPr>
        <w:t xml:space="preserve"> State, District and LSGD.</w:t>
      </w:r>
    </w:p>
    <w:p w:rsidR="00CA279D" w:rsidRPr="005305A0" w:rsidRDefault="00CA279D" w:rsidP="005305A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noProof/>
          <w:sz w:val="20"/>
          <w:szCs w:val="20"/>
          <w:lang w:val="en-US"/>
        </w:rPr>
        <w:drawing>
          <wp:inline distT="0" distB="0" distL="0" distR="0">
            <wp:extent cx="5731510" cy="3072130"/>
            <wp:effectExtent l="19050" t="0" r="2540" b="0"/>
            <wp:docPr id="1" name="Picture 0" descr="HC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CApp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108" w:type="dxa"/>
        <w:tblLook w:val="04A0"/>
      </w:tblPr>
      <w:tblGrid>
        <w:gridCol w:w="2268"/>
        <w:gridCol w:w="6866"/>
      </w:tblGrid>
      <w:tr w:rsidR="007A279A" w:rsidRPr="00B81169" w:rsidTr="00B81169">
        <w:tc>
          <w:tcPr>
            <w:tcW w:w="2268" w:type="dxa"/>
          </w:tcPr>
          <w:p w:rsidR="007A279A" w:rsidRPr="008023AA" w:rsidRDefault="007A279A" w:rsidP="007E4484">
            <w:pPr>
              <w:spacing w:before="100" w:beforeAutospacing="1" w:after="100" w:afterAutospacing="1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8023AA"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  <w:t>App Super User</w:t>
            </w:r>
          </w:p>
        </w:tc>
        <w:tc>
          <w:tcPr>
            <w:tcW w:w="6866" w:type="dxa"/>
          </w:tcPr>
          <w:p w:rsidR="007A279A" w:rsidRPr="007A279A" w:rsidRDefault="007A279A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Registers as the owner/publisher of the app.</w:t>
            </w:r>
          </w:p>
          <w:p w:rsidR="007A279A" w:rsidRPr="007A279A" w:rsidRDefault="007A279A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Can review and approve/reject requests from Survey Managers.</w:t>
            </w:r>
          </w:p>
          <w:p w:rsidR="007A279A" w:rsidRPr="008023AA" w:rsidRDefault="007A279A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Manages overall app settings, survey modules, and users.</w:t>
            </w:r>
          </w:p>
        </w:tc>
      </w:tr>
      <w:tr w:rsidR="007A279A" w:rsidRPr="00B81169" w:rsidTr="00B81169">
        <w:tc>
          <w:tcPr>
            <w:tcW w:w="2268" w:type="dxa"/>
          </w:tcPr>
          <w:p w:rsidR="007A279A" w:rsidRPr="008023AA" w:rsidRDefault="00B81169" w:rsidP="007E4484">
            <w:pPr>
              <w:spacing w:before="100" w:beforeAutospacing="1" w:after="100" w:afterAutospacing="1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8023AA"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  <w:t>Survey Manager</w:t>
            </w:r>
          </w:p>
        </w:tc>
        <w:tc>
          <w:tcPr>
            <w:tcW w:w="6866" w:type="dxa"/>
          </w:tcPr>
          <w:p w:rsidR="00B81169" w:rsidRPr="007A279A" w:rsidRDefault="00B81169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Registers to manage specific survey modules.</w:t>
            </w:r>
          </w:p>
          <w:p w:rsidR="00B81169" w:rsidRPr="007A279A" w:rsidRDefault="00B81169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Can request access to survey modules (reviewed by App Super Users).</w:t>
            </w:r>
          </w:p>
          <w:p w:rsidR="007A279A" w:rsidRPr="008023AA" w:rsidRDefault="00B81169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Manages App </w:t>
            </w:r>
            <w:proofErr w:type="spellStart"/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Admins</w:t>
            </w:r>
            <w:proofErr w:type="spellEnd"/>
          </w:p>
        </w:tc>
      </w:tr>
      <w:tr w:rsidR="007A279A" w:rsidRPr="00B81169" w:rsidTr="00B81169">
        <w:tc>
          <w:tcPr>
            <w:tcW w:w="2268" w:type="dxa"/>
          </w:tcPr>
          <w:p w:rsidR="007A279A" w:rsidRPr="008023AA" w:rsidRDefault="00B81169" w:rsidP="007E4484">
            <w:pPr>
              <w:spacing w:before="100" w:beforeAutospacing="1" w:after="100" w:afterAutospacing="1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8023AA"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  <w:t>App Admin</w:t>
            </w:r>
          </w:p>
        </w:tc>
        <w:tc>
          <w:tcPr>
            <w:tcW w:w="6866" w:type="dxa"/>
          </w:tcPr>
          <w:p w:rsidR="00B81169" w:rsidRPr="007A279A" w:rsidRDefault="00B81169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Manages survey conductance at specific locations (defined by </w:t>
            </w:r>
            <w:r w:rsidR="008A08DD" w:rsidRPr="008023A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State, District and LSGD</w:t>
            </w: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).</w:t>
            </w:r>
          </w:p>
          <w:p w:rsidR="00B81169" w:rsidRPr="007A279A" w:rsidRDefault="00B81169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Registers under a Survey Manager and can handle survey requests, assignments, and data consolidation.</w:t>
            </w:r>
          </w:p>
          <w:p w:rsidR="00B81169" w:rsidRPr="007A279A" w:rsidRDefault="00B81169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Approves/rejects survey user requests.</w:t>
            </w:r>
          </w:p>
          <w:p w:rsidR="007A279A" w:rsidRPr="008023AA" w:rsidRDefault="00B81169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Manages survey jobs and consolidates completed surveys.</w:t>
            </w:r>
          </w:p>
        </w:tc>
      </w:tr>
      <w:tr w:rsidR="007A279A" w:rsidRPr="00B81169" w:rsidTr="00B81169">
        <w:tc>
          <w:tcPr>
            <w:tcW w:w="2268" w:type="dxa"/>
          </w:tcPr>
          <w:p w:rsidR="007A279A" w:rsidRPr="008023AA" w:rsidRDefault="00B81169" w:rsidP="007E4484">
            <w:pPr>
              <w:spacing w:before="100" w:beforeAutospacing="1" w:after="100" w:afterAutospacing="1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8023AA"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  <w:t>Institution Admin</w:t>
            </w:r>
          </w:p>
        </w:tc>
        <w:tc>
          <w:tcPr>
            <w:tcW w:w="6866" w:type="dxa"/>
          </w:tcPr>
          <w:p w:rsidR="00B81169" w:rsidRPr="007A279A" w:rsidRDefault="00B81169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Registers to request specific surveys for their institution.</w:t>
            </w:r>
          </w:p>
          <w:p w:rsidR="00B81169" w:rsidRPr="007A279A" w:rsidRDefault="00B81169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Can specify required locations (State, District, </w:t>
            </w:r>
            <w:proofErr w:type="gramStart"/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LSGD</w:t>
            </w:r>
            <w:proofErr w:type="gramEnd"/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).</w:t>
            </w:r>
          </w:p>
          <w:p w:rsidR="007A279A" w:rsidRPr="008023AA" w:rsidRDefault="00B81169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Can request multiple surveys for their institution, which are handled by App </w:t>
            </w:r>
            <w:proofErr w:type="spellStart"/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Admins</w:t>
            </w:r>
            <w:proofErr w:type="spellEnd"/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.</w:t>
            </w:r>
          </w:p>
        </w:tc>
      </w:tr>
      <w:tr w:rsidR="00B81169" w:rsidRPr="00B81169" w:rsidTr="00B81169">
        <w:tc>
          <w:tcPr>
            <w:tcW w:w="2268" w:type="dxa"/>
          </w:tcPr>
          <w:p w:rsidR="00B81169" w:rsidRPr="008023AA" w:rsidRDefault="00B81169" w:rsidP="007E4484">
            <w:pPr>
              <w:spacing w:before="100" w:beforeAutospacing="1" w:after="100" w:afterAutospacing="1"/>
              <w:jc w:val="both"/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</w:pPr>
            <w:r w:rsidRPr="008023AA"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  <w:t>Survey User</w:t>
            </w:r>
          </w:p>
        </w:tc>
        <w:tc>
          <w:tcPr>
            <w:tcW w:w="6866" w:type="dxa"/>
          </w:tcPr>
          <w:p w:rsidR="00B81169" w:rsidRDefault="00B81169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Registers to take up survey jobs at specific locations.</w:t>
            </w:r>
          </w:p>
          <w:p w:rsidR="00122AA5" w:rsidRPr="007A279A" w:rsidRDefault="00122AA5" w:rsidP="00122AA5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Can specify required lo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cations (State, District, LSGD) while registration</w:t>
            </w:r>
          </w:p>
          <w:p w:rsidR="00B81169" w:rsidRDefault="00B81169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Jobs are assigned by App </w:t>
            </w:r>
            <w:proofErr w:type="spellStart"/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Admins</w:t>
            </w:r>
            <w:proofErr w:type="spellEnd"/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based on location.</w:t>
            </w:r>
          </w:p>
          <w:p w:rsidR="00B81169" w:rsidRPr="008023AA" w:rsidRDefault="00B81169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7A279A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Completes survey forms and submits responses.</w:t>
            </w:r>
          </w:p>
        </w:tc>
      </w:tr>
    </w:tbl>
    <w:p w:rsidR="00B11536" w:rsidRPr="008442EA" w:rsidRDefault="00B11536" w:rsidP="00B6112E">
      <w:pPr>
        <w:pStyle w:val="ListParagraph"/>
        <w:numPr>
          <w:ilvl w:val="3"/>
          <w:numId w:val="17"/>
        </w:numPr>
        <w:spacing w:before="100" w:beforeAutospacing="1" w:after="100" w:afterAutospacing="1" w:line="240" w:lineRule="auto"/>
        <w:ind w:left="993" w:hanging="993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8442EA">
        <w:rPr>
          <w:rFonts w:ascii="Verdana" w:eastAsia="Times New Roman" w:hAnsi="Verdana" w:cs="Times New Roman"/>
          <w:bCs/>
          <w:sz w:val="20"/>
          <w:szCs w:val="20"/>
          <w:lang w:val="en-US"/>
        </w:rPr>
        <w:t>Inputs</w:t>
      </w:r>
    </w:p>
    <w:p w:rsidR="00B11536" w:rsidRPr="008442EA" w:rsidRDefault="00B11536" w:rsidP="008442E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709" w:hanging="709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8442EA">
        <w:rPr>
          <w:rFonts w:ascii="Verdana" w:eastAsia="Times New Roman" w:hAnsi="Verdana" w:cs="Times New Roman"/>
          <w:bCs/>
          <w:sz w:val="20"/>
          <w:szCs w:val="20"/>
          <w:lang w:val="en-US"/>
        </w:rPr>
        <w:lastRenderedPageBreak/>
        <w:t xml:space="preserve">User details (e.g., name, </w:t>
      </w:r>
      <w:r w:rsidR="007A279A" w:rsidRPr="008442EA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institution, </w:t>
      </w:r>
      <w:r w:rsidRPr="008442EA">
        <w:rPr>
          <w:rFonts w:ascii="Verdana" w:eastAsia="Times New Roman" w:hAnsi="Verdana" w:cs="Times New Roman"/>
          <w:bCs/>
          <w:sz w:val="20"/>
          <w:szCs w:val="20"/>
          <w:lang w:val="en-US"/>
        </w:rPr>
        <w:t>email, mobile number, location).</w:t>
      </w:r>
    </w:p>
    <w:p w:rsidR="00B11536" w:rsidRPr="008442EA" w:rsidRDefault="00B11536" w:rsidP="008442E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709" w:hanging="709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8442EA">
        <w:rPr>
          <w:rFonts w:ascii="Verdana" w:eastAsia="Times New Roman" w:hAnsi="Verdana" w:cs="Times New Roman"/>
          <w:bCs/>
          <w:sz w:val="20"/>
          <w:szCs w:val="20"/>
          <w:lang w:val="en-US"/>
        </w:rPr>
        <w:t>Role-specific information (e.g., survey module preferences, location hierarchy).</w:t>
      </w:r>
    </w:p>
    <w:p w:rsidR="00B11536" w:rsidRPr="008442EA" w:rsidRDefault="00B11536" w:rsidP="00B6112E">
      <w:pPr>
        <w:pStyle w:val="ListParagraph"/>
        <w:numPr>
          <w:ilvl w:val="3"/>
          <w:numId w:val="17"/>
        </w:numPr>
        <w:spacing w:before="100" w:beforeAutospacing="1" w:after="100" w:afterAutospacing="1" w:line="240" w:lineRule="auto"/>
        <w:ind w:left="993" w:hanging="993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8442EA">
        <w:rPr>
          <w:rFonts w:ascii="Verdana" w:eastAsia="Times New Roman" w:hAnsi="Verdana" w:cs="Times New Roman"/>
          <w:bCs/>
          <w:sz w:val="20"/>
          <w:szCs w:val="20"/>
          <w:lang w:val="en-US"/>
        </w:rPr>
        <w:t>Processing / Conditioning</w:t>
      </w:r>
    </w:p>
    <w:p w:rsidR="00B11536" w:rsidRPr="00D4348F" w:rsidRDefault="00B11536" w:rsidP="00D4348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709" w:hanging="709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D4348F">
        <w:rPr>
          <w:rFonts w:ascii="Verdana" w:eastAsia="Times New Roman" w:hAnsi="Verdana" w:cs="Times New Roman"/>
          <w:bCs/>
          <w:sz w:val="20"/>
          <w:szCs w:val="20"/>
          <w:lang w:val="en-US"/>
        </w:rPr>
        <w:t>Validate user inputs.</w:t>
      </w:r>
    </w:p>
    <w:p w:rsidR="00B11536" w:rsidRDefault="00B11536" w:rsidP="00D4348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709" w:hanging="709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D4348F">
        <w:rPr>
          <w:rFonts w:ascii="Verdana" w:eastAsia="Times New Roman" w:hAnsi="Verdana" w:cs="Times New Roman"/>
          <w:bCs/>
          <w:sz w:val="20"/>
          <w:szCs w:val="20"/>
          <w:lang w:val="en-US"/>
        </w:rPr>
        <w:t>Store user data in the database.</w:t>
      </w:r>
    </w:p>
    <w:p w:rsidR="00D4348F" w:rsidRPr="00D4348F" w:rsidRDefault="00D4348F" w:rsidP="00D4348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709" w:hanging="709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New user request </w:t>
      </w:r>
      <w:r w:rsidR="00A761BB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notification for </w:t>
      </w:r>
      <w:r>
        <w:rPr>
          <w:rFonts w:ascii="Verdana" w:eastAsia="Times New Roman" w:hAnsi="Verdana" w:cs="Times New Roman"/>
          <w:bCs/>
          <w:sz w:val="20"/>
          <w:szCs w:val="20"/>
          <w:lang w:val="en-US"/>
        </w:rPr>
        <w:t>approvers</w:t>
      </w:r>
      <w:r w:rsidR="007D3B7D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 </w:t>
      </w:r>
      <w:r w:rsidR="007D3B7D" w:rsidRPr="00D4348F">
        <w:rPr>
          <w:rFonts w:ascii="Verdana" w:eastAsia="Times New Roman" w:hAnsi="Verdana" w:cs="Times New Roman"/>
          <w:bCs/>
          <w:sz w:val="20"/>
          <w:szCs w:val="20"/>
          <w:lang w:val="en-US"/>
        </w:rPr>
        <w:t>(e.g., App Super Users, Survey Managers).</w:t>
      </w:r>
    </w:p>
    <w:p w:rsidR="00B11536" w:rsidRPr="00D4348F" w:rsidRDefault="007D3B7D" w:rsidP="00D4348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709" w:hanging="709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bCs/>
          <w:sz w:val="20"/>
          <w:szCs w:val="20"/>
          <w:lang w:val="en-US"/>
        </w:rPr>
        <w:t>Approval notification to requesters</w:t>
      </w:r>
    </w:p>
    <w:p w:rsidR="00B11536" w:rsidRPr="008442EA" w:rsidRDefault="00B11536" w:rsidP="00B6112E">
      <w:pPr>
        <w:pStyle w:val="ListParagraph"/>
        <w:numPr>
          <w:ilvl w:val="3"/>
          <w:numId w:val="17"/>
        </w:numPr>
        <w:spacing w:before="100" w:beforeAutospacing="1" w:after="100" w:afterAutospacing="1" w:line="240" w:lineRule="auto"/>
        <w:ind w:left="993" w:hanging="993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8442EA">
        <w:rPr>
          <w:rFonts w:ascii="Verdana" w:eastAsia="Times New Roman" w:hAnsi="Verdana" w:cs="Times New Roman"/>
          <w:bCs/>
          <w:sz w:val="20"/>
          <w:szCs w:val="20"/>
          <w:lang w:val="en-US"/>
        </w:rPr>
        <w:t>Outputs</w:t>
      </w:r>
    </w:p>
    <w:p w:rsidR="00B11536" w:rsidRPr="00D4348F" w:rsidRDefault="00B11536" w:rsidP="00D4348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709" w:hanging="709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D4348F">
        <w:rPr>
          <w:rFonts w:ascii="Verdana" w:eastAsia="Times New Roman" w:hAnsi="Verdana" w:cs="Times New Roman"/>
          <w:bCs/>
          <w:sz w:val="20"/>
          <w:szCs w:val="20"/>
          <w:lang w:val="en-US"/>
        </w:rPr>
        <w:t>Confirmation of registration.</w:t>
      </w:r>
    </w:p>
    <w:p w:rsidR="00B11536" w:rsidRPr="00D4348F" w:rsidRDefault="00B11536" w:rsidP="00D4348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709" w:hanging="709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D4348F">
        <w:rPr>
          <w:rFonts w:ascii="Verdana" w:eastAsia="Times New Roman" w:hAnsi="Verdana" w:cs="Times New Roman"/>
          <w:bCs/>
          <w:sz w:val="20"/>
          <w:szCs w:val="20"/>
          <w:lang w:val="en-US"/>
        </w:rPr>
        <w:t>Approval/rejection notifications.</w:t>
      </w:r>
    </w:p>
    <w:p w:rsidR="00B11536" w:rsidRDefault="00B11536" w:rsidP="005305A0">
      <w:pPr>
        <w:pStyle w:val="Head3"/>
        <w:ind w:left="993" w:hanging="993"/>
      </w:pPr>
      <w:r w:rsidRPr="007E4484">
        <w:t>Survey Management</w:t>
      </w:r>
    </w:p>
    <w:p w:rsidR="00533EE1" w:rsidRDefault="00533EE1" w:rsidP="00533EE1">
      <w:pPr>
        <w:pStyle w:val="ListParagraph"/>
        <w:spacing w:before="100" w:beforeAutospacing="1" w:after="100" w:afterAutospacing="1" w:line="240" w:lineRule="auto"/>
        <w:ind w:left="993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</w:p>
    <w:p w:rsidR="00533EE1" w:rsidRDefault="00B11536" w:rsidP="00B6112E">
      <w:pPr>
        <w:pStyle w:val="ListParagraph"/>
        <w:numPr>
          <w:ilvl w:val="3"/>
          <w:numId w:val="17"/>
        </w:numPr>
        <w:spacing w:before="100" w:beforeAutospacing="1" w:after="100" w:afterAutospacing="1" w:line="240" w:lineRule="auto"/>
        <w:ind w:left="993" w:hanging="993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533EE1">
        <w:rPr>
          <w:rFonts w:ascii="Verdana" w:eastAsia="Times New Roman" w:hAnsi="Verdana" w:cs="Times New Roman"/>
          <w:bCs/>
          <w:sz w:val="20"/>
          <w:szCs w:val="20"/>
          <w:lang w:val="en-US"/>
        </w:rPr>
        <w:t xml:space="preserve">Introduction </w:t>
      </w:r>
    </w:p>
    <w:p w:rsidR="00B11536" w:rsidRDefault="00B11536" w:rsidP="007E448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533EE1">
        <w:rPr>
          <w:rFonts w:ascii="Verdana" w:eastAsia="Times New Roman" w:hAnsi="Verdana" w:cs="Times New Roman"/>
          <w:bCs/>
          <w:sz w:val="20"/>
          <w:szCs w:val="20"/>
          <w:lang w:val="en-US"/>
        </w:rPr>
        <w:t>Users must be able to create, assign, and manage surveys and</w:t>
      </w: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 jobs.</w:t>
      </w:r>
    </w:p>
    <w:tbl>
      <w:tblPr>
        <w:tblStyle w:val="TableGrid"/>
        <w:tblW w:w="0" w:type="auto"/>
        <w:tblInd w:w="108" w:type="dxa"/>
        <w:tblLook w:val="04A0"/>
      </w:tblPr>
      <w:tblGrid>
        <w:gridCol w:w="2268"/>
        <w:gridCol w:w="6866"/>
      </w:tblGrid>
      <w:tr w:rsidR="00893AEF" w:rsidTr="00893AEF">
        <w:tc>
          <w:tcPr>
            <w:tcW w:w="2268" w:type="dxa"/>
          </w:tcPr>
          <w:p w:rsidR="00893AEF" w:rsidRDefault="00893AEF" w:rsidP="001A41E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</w:pPr>
            <w:r w:rsidRPr="00893AEF"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  <w:t>Survey Modules</w:t>
            </w:r>
          </w:p>
        </w:tc>
        <w:tc>
          <w:tcPr>
            <w:tcW w:w="6866" w:type="dxa"/>
          </w:tcPr>
          <w:p w:rsidR="00893AEF" w:rsidRPr="001A41E7" w:rsidRDefault="00893AEF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1A41E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Th</w:t>
            </w:r>
            <w:r w:rsidRPr="00893AE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e app will allow capture of data for </w:t>
            </w:r>
            <w:r w:rsidRPr="001A41E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different survey modules such as Oral Health, NCD, and Child Health Surveys.</w:t>
            </w:r>
          </w:p>
          <w:p w:rsidR="00893AEF" w:rsidRDefault="00893AEF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</w:pPr>
            <w:r w:rsidRPr="001A41E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Each survey module will contain a set of questionnaire templates stored in a central database as </w:t>
            </w:r>
            <w:r w:rsidRPr="00893AE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JSON</w:t>
            </w:r>
            <w:r w:rsidRPr="001A41E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format.</w:t>
            </w:r>
          </w:p>
        </w:tc>
      </w:tr>
      <w:tr w:rsidR="00893AEF" w:rsidTr="00893AEF">
        <w:tc>
          <w:tcPr>
            <w:tcW w:w="2268" w:type="dxa"/>
          </w:tcPr>
          <w:p w:rsidR="00893AEF" w:rsidRDefault="00893AEF" w:rsidP="001A41E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</w:pPr>
            <w:r w:rsidRPr="00893AEF"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  <w:t>Survey Templates</w:t>
            </w:r>
          </w:p>
        </w:tc>
        <w:tc>
          <w:tcPr>
            <w:tcW w:w="6866" w:type="dxa"/>
          </w:tcPr>
          <w:p w:rsidR="00893AEF" w:rsidRDefault="00893AEF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</w:pPr>
            <w:r w:rsidRPr="001A41E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Each questionnaire in a survey module will have a corresponding </w:t>
            </w:r>
            <w:r w:rsidRPr="00893AE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template JSON </w:t>
            </w:r>
            <w:r w:rsidRPr="001A41E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stored in the database for rendering the questionnaire in the app.</w:t>
            </w:r>
          </w:p>
        </w:tc>
      </w:tr>
      <w:tr w:rsidR="00893AEF" w:rsidTr="00893AEF">
        <w:tc>
          <w:tcPr>
            <w:tcW w:w="2268" w:type="dxa"/>
          </w:tcPr>
          <w:p w:rsidR="00893AEF" w:rsidRDefault="00893AEF" w:rsidP="001A41E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</w:pPr>
            <w:r w:rsidRPr="00893AEF"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  <w:t>Survey Responses</w:t>
            </w:r>
          </w:p>
        </w:tc>
        <w:tc>
          <w:tcPr>
            <w:tcW w:w="6866" w:type="dxa"/>
          </w:tcPr>
          <w:p w:rsidR="00893AEF" w:rsidRDefault="00893AEF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</w:pPr>
            <w:r w:rsidRPr="001A41E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Responses to survey questions will be captured as </w:t>
            </w:r>
            <w:r w:rsidRPr="00893AE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JSON</w:t>
            </w:r>
            <w:r w:rsidRPr="001A41E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data and stored centrally.</w:t>
            </w:r>
          </w:p>
        </w:tc>
      </w:tr>
      <w:tr w:rsidR="00893AEF" w:rsidTr="00893AEF">
        <w:tc>
          <w:tcPr>
            <w:tcW w:w="2268" w:type="dxa"/>
          </w:tcPr>
          <w:p w:rsidR="00893AEF" w:rsidRDefault="00893AEF" w:rsidP="001A41E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</w:pPr>
            <w:r w:rsidRPr="00893AEF"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  <w:t>Survey Request Process</w:t>
            </w:r>
          </w:p>
        </w:tc>
        <w:tc>
          <w:tcPr>
            <w:tcW w:w="6866" w:type="dxa"/>
          </w:tcPr>
          <w:p w:rsidR="00893AEF" w:rsidRPr="001A41E7" w:rsidRDefault="00893AEF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 w:rsidRPr="00893AE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Institution </w:t>
            </w:r>
            <w:proofErr w:type="spellStart"/>
            <w:r w:rsidRPr="00893AE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Admins</w:t>
            </w:r>
            <w:proofErr w:type="spellEnd"/>
            <w:r w:rsidRPr="001A41E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request surveys by providing survey-specific details (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Survey Module, </w:t>
            </w:r>
            <w:r w:rsidRPr="001A41E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state, district, </w:t>
            </w:r>
            <w:r w:rsidRPr="00893AE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LSGD</w:t>
            </w:r>
            <w:r w:rsidRPr="001A41E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, etc.).</w:t>
            </w:r>
          </w:p>
          <w:p w:rsidR="00893AEF" w:rsidRDefault="00893AEF" w:rsidP="00B6112E">
            <w:pPr>
              <w:numPr>
                <w:ilvl w:val="0"/>
                <w:numId w:val="16"/>
              </w:numPr>
              <w:tabs>
                <w:tab w:val="clear" w:pos="720"/>
              </w:tabs>
              <w:spacing w:before="100" w:beforeAutospacing="1" w:after="100" w:afterAutospacing="1"/>
              <w:ind w:left="199" w:hanging="199"/>
              <w:rPr>
                <w:rFonts w:ascii="Verdana" w:eastAsia="Times New Roman" w:hAnsi="Verdana" w:cs="Times New Roman"/>
                <w:bCs/>
                <w:sz w:val="20"/>
                <w:szCs w:val="20"/>
                <w:lang w:val="en-US"/>
              </w:rPr>
            </w:pPr>
            <w:r w:rsidRPr="00893AE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App </w:t>
            </w:r>
            <w:proofErr w:type="spellStart"/>
            <w:r w:rsidRPr="00893AEF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Admins</w:t>
            </w:r>
            <w:proofErr w:type="spellEnd"/>
            <w:r w:rsidRPr="001A41E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review and approve/reject these requests, assign survey jobs to Survey Users, and consolidate completed survey data</w:t>
            </w:r>
            <w:r w:rsidR="002961F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 xml:space="preserve"> and forward the survey data to Institution </w:t>
            </w:r>
            <w:proofErr w:type="spellStart"/>
            <w:r w:rsidR="002961F7"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t>Admins</w:t>
            </w:r>
            <w:proofErr w:type="spellEnd"/>
          </w:p>
        </w:tc>
      </w:tr>
    </w:tbl>
    <w:p w:rsidR="00B11536" w:rsidRPr="00893AEF" w:rsidRDefault="00B11536" w:rsidP="00B6112E">
      <w:pPr>
        <w:pStyle w:val="ListParagraph"/>
        <w:numPr>
          <w:ilvl w:val="3"/>
          <w:numId w:val="17"/>
        </w:numPr>
        <w:spacing w:before="100" w:beforeAutospacing="1" w:after="100" w:afterAutospacing="1" w:line="240" w:lineRule="auto"/>
        <w:ind w:left="993" w:hanging="993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893AEF">
        <w:rPr>
          <w:rFonts w:ascii="Verdana" w:eastAsia="Times New Roman" w:hAnsi="Verdana" w:cs="Times New Roman"/>
          <w:bCs/>
          <w:sz w:val="20"/>
          <w:szCs w:val="20"/>
          <w:lang w:val="en-US"/>
        </w:rPr>
        <w:t>Inputs</w:t>
      </w:r>
    </w:p>
    <w:p w:rsidR="00B11536" w:rsidRPr="007E4484" w:rsidRDefault="00B11536" w:rsidP="00B611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Survey template JSON.</w:t>
      </w:r>
    </w:p>
    <w:p w:rsidR="00B11536" w:rsidRPr="007E4484" w:rsidRDefault="00B11536" w:rsidP="00B611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Location details (state, district, LSGD).</w:t>
      </w:r>
    </w:p>
    <w:p w:rsidR="00B11536" w:rsidRPr="007E4484" w:rsidRDefault="00B11536" w:rsidP="00B6112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Expected completion date.</w:t>
      </w:r>
    </w:p>
    <w:p w:rsidR="00B11536" w:rsidRPr="00893AEF" w:rsidRDefault="00B11536" w:rsidP="00B6112E">
      <w:pPr>
        <w:pStyle w:val="ListParagraph"/>
        <w:numPr>
          <w:ilvl w:val="3"/>
          <w:numId w:val="17"/>
        </w:numPr>
        <w:spacing w:before="100" w:beforeAutospacing="1" w:after="100" w:afterAutospacing="1" w:line="240" w:lineRule="auto"/>
        <w:ind w:left="993" w:hanging="993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893AEF">
        <w:rPr>
          <w:rFonts w:ascii="Verdana" w:eastAsia="Times New Roman" w:hAnsi="Verdana" w:cs="Times New Roman"/>
          <w:bCs/>
          <w:sz w:val="20"/>
          <w:szCs w:val="20"/>
          <w:lang w:val="en-US"/>
        </w:rPr>
        <w:t>Processing / Conditioning</w:t>
      </w:r>
    </w:p>
    <w:p w:rsidR="00B11536" w:rsidRPr="007E4484" w:rsidRDefault="00B11536" w:rsidP="00B611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Assign surveys to App </w:t>
      </w:r>
      <w:proofErr w:type="spellStart"/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Admins</w:t>
      </w:r>
      <w:proofErr w:type="spellEnd"/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 and Survey Users.</w:t>
      </w:r>
    </w:p>
    <w:p w:rsidR="00B11536" w:rsidRPr="007E4484" w:rsidRDefault="00B11536" w:rsidP="00B611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Monitor job progress.</w:t>
      </w:r>
    </w:p>
    <w:p w:rsidR="00B11536" w:rsidRPr="007E4484" w:rsidRDefault="00B11536" w:rsidP="00B6112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Consolidate survey results.</w:t>
      </w:r>
    </w:p>
    <w:p w:rsidR="00B11536" w:rsidRPr="00893AEF" w:rsidRDefault="00B11536" w:rsidP="00B6112E">
      <w:pPr>
        <w:pStyle w:val="ListParagraph"/>
        <w:numPr>
          <w:ilvl w:val="3"/>
          <w:numId w:val="17"/>
        </w:numPr>
        <w:spacing w:before="100" w:beforeAutospacing="1" w:after="100" w:afterAutospacing="1" w:line="240" w:lineRule="auto"/>
        <w:ind w:left="993" w:hanging="993"/>
        <w:jc w:val="both"/>
        <w:rPr>
          <w:rFonts w:ascii="Verdana" w:eastAsia="Times New Roman" w:hAnsi="Verdana" w:cs="Times New Roman"/>
          <w:bCs/>
          <w:sz w:val="20"/>
          <w:szCs w:val="20"/>
          <w:lang w:val="en-US"/>
        </w:rPr>
      </w:pPr>
      <w:r w:rsidRPr="00893AEF">
        <w:rPr>
          <w:rFonts w:ascii="Verdana" w:eastAsia="Times New Roman" w:hAnsi="Verdana" w:cs="Times New Roman"/>
          <w:bCs/>
          <w:sz w:val="20"/>
          <w:szCs w:val="20"/>
          <w:lang w:val="en-US"/>
        </w:rPr>
        <w:lastRenderedPageBreak/>
        <w:t>Outputs</w:t>
      </w:r>
    </w:p>
    <w:p w:rsidR="00B11536" w:rsidRPr="007E4484" w:rsidRDefault="00BB232F" w:rsidP="00B6112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sz w:val="20"/>
          <w:szCs w:val="20"/>
          <w:lang w:val="en-US"/>
        </w:rPr>
        <w:t>Survey Data</w:t>
      </w:r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 in CSV, XLS, or PDF format.</w:t>
      </w:r>
    </w:p>
    <w:p w:rsidR="00B11536" w:rsidRPr="009B7FFD" w:rsidRDefault="00B11536" w:rsidP="009B7FFD">
      <w:pPr>
        <w:pStyle w:val="Head2"/>
        <w:ind w:left="567" w:hanging="567"/>
      </w:pPr>
      <w:r w:rsidRPr="007E4484">
        <w:t>External Interface Requirements</w:t>
      </w:r>
    </w:p>
    <w:p w:rsidR="00B11536" w:rsidRPr="00DA574D" w:rsidRDefault="00B11536" w:rsidP="00DA574D">
      <w:pPr>
        <w:pStyle w:val="Head3"/>
        <w:ind w:left="993" w:hanging="993"/>
      </w:pPr>
      <w:r w:rsidRPr="007E4484">
        <w:t>User Interfaces</w:t>
      </w:r>
    </w:p>
    <w:p w:rsidR="00B11536" w:rsidRDefault="00B11536" w:rsidP="00B6112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Mobile app for </w:t>
      </w:r>
      <w:proofErr w:type="spellStart"/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iOS</w:t>
      </w:r>
      <w:proofErr w:type="spellEnd"/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 and Android.</w:t>
      </w:r>
    </w:p>
    <w:p w:rsidR="004D64D0" w:rsidRPr="007E4484" w:rsidRDefault="004D64D0" w:rsidP="00B6112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sz w:val="20"/>
          <w:szCs w:val="20"/>
          <w:lang w:val="en-US"/>
        </w:rPr>
        <w:t>Web based interface for users to download survey data</w:t>
      </w:r>
    </w:p>
    <w:p w:rsidR="00B11536" w:rsidRPr="007E4484" w:rsidRDefault="009E1A82" w:rsidP="00B6112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sz w:val="20"/>
          <w:szCs w:val="20"/>
          <w:lang w:val="en-US"/>
        </w:rPr>
        <w:t>Web based d</w:t>
      </w:r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>ashboard for App Super Users.</w:t>
      </w:r>
    </w:p>
    <w:p w:rsidR="00B11536" w:rsidRPr="00DA574D" w:rsidRDefault="00B11536" w:rsidP="00DA574D">
      <w:pPr>
        <w:pStyle w:val="Head3"/>
        <w:ind w:left="993" w:hanging="993"/>
      </w:pPr>
      <w:r w:rsidRPr="007E4484">
        <w:t>Hardware Interfaces</w:t>
      </w:r>
    </w:p>
    <w:p w:rsidR="00B11536" w:rsidRPr="007E4484" w:rsidRDefault="00B11536" w:rsidP="00B6112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Devices must support </w:t>
      </w:r>
      <w:proofErr w:type="spellStart"/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iOS</w:t>
      </w:r>
      <w:proofErr w:type="spellEnd"/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 13+ and Android 8+.</w:t>
      </w:r>
    </w:p>
    <w:p w:rsidR="00B11536" w:rsidRPr="00DA574D" w:rsidRDefault="00B11536" w:rsidP="00DA574D">
      <w:pPr>
        <w:pStyle w:val="Head3"/>
        <w:ind w:left="993" w:hanging="993"/>
      </w:pPr>
      <w:r w:rsidRPr="007E4484">
        <w:t>Software Interfaces</w:t>
      </w:r>
    </w:p>
    <w:p w:rsidR="00B11536" w:rsidRPr="007E4484" w:rsidRDefault="00B11536" w:rsidP="00B6112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REST API for communication between the app and server.</w:t>
      </w:r>
    </w:p>
    <w:p w:rsidR="00B11536" w:rsidRPr="009B7FFD" w:rsidRDefault="00B11536" w:rsidP="009B7FFD">
      <w:pPr>
        <w:pStyle w:val="Head2"/>
        <w:ind w:left="567" w:hanging="567"/>
      </w:pPr>
      <w:r w:rsidRPr="007E4484">
        <w:t>Performance Requirements</w:t>
      </w:r>
    </w:p>
    <w:p w:rsidR="00B11536" w:rsidRPr="007E4484" w:rsidRDefault="00B11536" w:rsidP="00B6112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Must support </w:t>
      </w:r>
      <w:r w:rsidR="007B71F0">
        <w:rPr>
          <w:rFonts w:ascii="Verdana" w:eastAsia="Times New Roman" w:hAnsi="Verdana" w:cs="Times New Roman"/>
          <w:sz w:val="20"/>
          <w:szCs w:val="20"/>
          <w:lang w:val="en-US"/>
        </w:rPr>
        <w:t>a pre-defined number of</w:t>
      </w: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 concurrent users.</w:t>
      </w:r>
    </w:p>
    <w:p w:rsidR="00B11536" w:rsidRPr="007E4484" w:rsidRDefault="00B11536" w:rsidP="00B6112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API response time must </w:t>
      </w:r>
      <w:r w:rsidR="00F061E2">
        <w:rPr>
          <w:rFonts w:ascii="Verdana" w:eastAsia="Times New Roman" w:hAnsi="Verdana" w:cs="Times New Roman"/>
          <w:sz w:val="20"/>
          <w:szCs w:val="20"/>
          <w:lang w:val="en-US"/>
        </w:rPr>
        <w:t>be within acceptable limits</w:t>
      </w: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.</w:t>
      </w:r>
    </w:p>
    <w:p w:rsidR="00B11536" w:rsidRPr="009B7FFD" w:rsidRDefault="00B11536" w:rsidP="009B7FFD">
      <w:pPr>
        <w:pStyle w:val="Head2"/>
        <w:ind w:left="567" w:hanging="567"/>
      </w:pPr>
      <w:r w:rsidRPr="007E4484">
        <w:t>Design Constraints</w:t>
      </w:r>
    </w:p>
    <w:p w:rsidR="00B11536" w:rsidRPr="00DA574D" w:rsidRDefault="00B11536" w:rsidP="00DA574D">
      <w:pPr>
        <w:pStyle w:val="Head3"/>
        <w:ind w:left="993" w:hanging="993"/>
      </w:pPr>
      <w:r w:rsidRPr="007E4484">
        <w:t>Standards Compliance</w:t>
      </w:r>
    </w:p>
    <w:p w:rsidR="00B11536" w:rsidRPr="007E4484" w:rsidRDefault="00484B98" w:rsidP="00B6112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sz w:val="20"/>
          <w:szCs w:val="20"/>
          <w:lang w:val="en-US"/>
        </w:rPr>
        <w:t>Should follow</w:t>
      </w:r>
      <w:r w:rsidR="00B11536"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 OWASP guidelines for secure API development.</w:t>
      </w:r>
    </w:p>
    <w:p w:rsidR="00B11536" w:rsidRPr="00DA574D" w:rsidRDefault="00B11536" w:rsidP="00DA574D">
      <w:pPr>
        <w:pStyle w:val="Head3"/>
        <w:ind w:left="993" w:hanging="993"/>
      </w:pPr>
      <w:r w:rsidRPr="007E4484">
        <w:t>Hardware Limitations</w:t>
      </w:r>
    </w:p>
    <w:p w:rsidR="00B11536" w:rsidRDefault="00B11536" w:rsidP="00B6112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Requires a server </w:t>
      </w:r>
      <w:r w:rsidR="007B3ECA">
        <w:rPr>
          <w:rFonts w:ascii="Verdana" w:eastAsia="Times New Roman" w:hAnsi="Verdana" w:cs="Times New Roman"/>
          <w:sz w:val="20"/>
          <w:szCs w:val="20"/>
          <w:lang w:val="en-US"/>
        </w:rPr>
        <w:t>machine with required configurations</w:t>
      </w:r>
    </w:p>
    <w:p w:rsidR="00B11536" w:rsidRPr="009B7FFD" w:rsidRDefault="00B11536" w:rsidP="009B7FFD">
      <w:pPr>
        <w:pStyle w:val="Head2"/>
        <w:ind w:left="567" w:hanging="567"/>
      </w:pPr>
      <w:r w:rsidRPr="007E4484">
        <w:t>Attributes</w:t>
      </w:r>
    </w:p>
    <w:p w:rsidR="00B11536" w:rsidRPr="00DA574D" w:rsidRDefault="00B11536" w:rsidP="00DA574D">
      <w:pPr>
        <w:pStyle w:val="Head3"/>
        <w:ind w:left="993" w:hanging="993"/>
      </w:pPr>
      <w:r w:rsidRPr="007E4484">
        <w:t>Security</w:t>
      </w:r>
    </w:p>
    <w:p w:rsidR="00B11536" w:rsidRDefault="00B11536" w:rsidP="00B6112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Encrypt all data in transit and at rest.</w:t>
      </w:r>
    </w:p>
    <w:p w:rsidR="003A57D9" w:rsidRPr="007E4484" w:rsidRDefault="003A57D9" w:rsidP="00B6112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3A57D9">
        <w:rPr>
          <w:rFonts w:ascii="Verdana" w:eastAsia="Times New Roman" w:hAnsi="Verdana" w:cs="Times New Roman"/>
          <w:sz w:val="20"/>
          <w:szCs w:val="20"/>
          <w:lang w:val="en-US"/>
        </w:rPr>
        <w:t xml:space="preserve">The system </w:t>
      </w:r>
      <w:r>
        <w:rPr>
          <w:rFonts w:ascii="Verdana" w:eastAsia="Times New Roman" w:hAnsi="Verdana" w:cs="Times New Roman"/>
          <w:sz w:val="20"/>
          <w:szCs w:val="20"/>
          <w:lang w:val="en-US"/>
        </w:rPr>
        <w:t>to</w:t>
      </w:r>
      <w:r w:rsidRPr="003A57D9">
        <w:rPr>
          <w:rFonts w:ascii="Verdana" w:eastAsia="Times New Roman" w:hAnsi="Verdana" w:cs="Times New Roman"/>
          <w:sz w:val="20"/>
          <w:szCs w:val="20"/>
          <w:lang w:val="en-US"/>
        </w:rPr>
        <w:t xml:space="preserve"> undergo security audits for both the app and web application. </w:t>
      </w:r>
    </w:p>
    <w:p w:rsidR="00B11536" w:rsidRPr="00DA574D" w:rsidRDefault="00B11536" w:rsidP="00DA574D">
      <w:pPr>
        <w:pStyle w:val="Head3"/>
        <w:ind w:left="993" w:hanging="993"/>
      </w:pPr>
      <w:r w:rsidRPr="007E4484">
        <w:t>Maintainability</w:t>
      </w:r>
    </w:p>
    <w:p w:rsidR="00B11536" w:rsidRDefault="00B11536" w:rsidP="00B6112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Modular design to support future enhancements.</w:t>
      </w:r>
    </w:p>
    <w:p w:rsidR="00DA574D" w:rsidRPr="007E4484" w:rsidRDefault="00DA574D" w:rsidP="00B6112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>
        <w:rPr>
          <w:rFonts w:ascii="Verdana" w:eastAsia="Times New Roman" w:hAnsi="Verdana" w:cs="Times New Roman"/>
          <w:sz w:val="20"/>
          <w:szCs w:val="20"/>
          <w:lang w:val="en-US"/>
        </w:rPr>
        <w:t>Dynamic survey form rendering for accommodating new survey modules or for customization of existing survey forms.</w:t>
      </w:r>
      <w:r w:rsidR="002604AD">
        <w:rPr>
          <w:rFonts w:ascii="Verdana" w:eastAsia="Times New Roman" w:hAnsi="Verdana" w:cs="Times New Roman"/>
          <w:sz w:val="20"/>
          <w:szCs w:val="20"/>
          <w:lang w:val="en-US"/>
        </w:rPr>
        <w:t xml:space="preserve"> The JSON schema for survey templates in Annexure B. </w:t>
      </w:r>
    </w:p>
    <w:p w:rsidR="00B11536" w:rsidRPr="009B7FFD" w:rsidRDefault="00B11536" w:rsidP="009B7FFD">
      <w:pPr>
        <w:pStyle w:val="Head2"/>
        <w:ind w:left="567" w:hanging="567"/>
      </w:pPr>
      <w:r w:rsidRPr="007E4484">
        <w:t>Other Requirements</w:t>
      </w:r>
    </w:p>
    <w:p w:rsidR="00B11536" w:rsidRPr="00DA574D" w:rsidRDefault="00B11536" w:rsidP="00DA574D">
      <w:pPr>
        <w:pStyle w:val="Head3"/>
        <w:ind w:left="993" w:hanging="993"/>
      </w:pPr>
      <w:r w:rsidRPr="007E4484">
        <w:t>Database</w:t>
      </w:r>
    </w:p>
    <w:p w:rsidR="00B11536" w:rsidRPr="007E4484" w:rsidRDefault="00B11536" w:rsidP="00B6112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proofErr w:type="spellStart"/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PostgreSQL</w:t>
      </w:r>
      <w:proofErr w:type="spellEnd"/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 xml:space="preserve"> schema attached as Annexure A.</w:t>
      </w:r>
    </w:p>
    <w:p w:rsidR="00B11536" w:rsidRPr="00C746C3" w:rsidRDefault="00B11536" w:rsidP="00C746C3">
      <w:pPr>
        <w:pStyle w:val="Head3"/>
        <w:ind w:left="993" w:hanging="993"/>
      </w:pPr>
      <w:r w:rsidRPr="007E4484">
        <w:t>Operations</w:t>
      </w:r>
    </w:p>
    <w:p w:rsidR="00B11536" w:rsidRPr="007E4484" w:rsidRDefault="00B11536" w:rsidP="00B6112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Regular database backups.</w:t>
      </w:r>
    </w:p>
    <w:p w:rsidR="00B11536" w:rsidRPr="00C746C3" w:rsidRDefault="00B11536" w:rsidP="00C746C3">
      <w:pPr>
        <w:pStyle w:val="Head3"/>
        <w:ind w:left="993" w:hanging="993"/>
      </w:pPr>
      <w:r w:rsidRPr="007E4484">
        <w:lastRenderedPageBreak/>
        <w:t>Site Adaptation</w:t>
      </w:r>
    </w:p>
    <w:p w:rsidR="00B11536" w:rsidRDefault="00B11536" w:rsidP="00B6112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7E4484">
        <w:rPr>
          <w:rFonts w:ascii="Verdana" w:eastAsia="Times New Roman" w:hAnsi="Verdana" w:cs="Times New Roman"/>
          <w:sz w:val="20"/>
          <w:szCs w:val="20"/>
          <w:lang w:val="en-US"/>
        </w:rPr>
        <w:t>Should adapt to locations with low connectivity.</w:t>
      </w:r>
    </w:p>
    <w:p w:rsidR="00CC6C3F" w:rsidRPr="00CC6C3F" w:rsidRDefault="00CC6C3F" w:rsidP="00CC6C3F">
      <w:pPr>
        <w:numPr>
          <w:ilvl w:val="0"/>
          <w:numId w:val="15"/>
        </w:numPr>
        <w:spacing w:after="200" w:line="276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Web application</w:t>
      </w:r>
      <w:r w:rsidRPr="00CC6C3F">
        <w:rPr>
          <w:rFonts w:ascii="Calibri" w:eastAsia="Times New Roman" w:hAnsi="Calibri" w:cs="Calibri"/>
          <w:sz w:val="24"/>
          <w:szCs w:val="24"/>
        </w:rPr>
        <w:t xml:space="preserve"> to be hosted in SDC to ensure application availability.</w:t>
      </w:r>
    </w:p>
    <w:p w:rsidR="00CC6C3F" w:rsidRPr="007E4484" w:rsidRDefault="00CC6C3F" w:rsidP="00CC6C3F">
      <w:pPr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</w:p>
    <w:p w:rsidR="00B11536" w:rsidRPr="007E4484" w:rsidRDefault="004769BB" w:rsidP="007E448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US"/>
        </w:rPr>
      </w:pPr>
      <w:r w:rsidRPr="004769BB">
        <w:rPr>
          <w:rFonts w:ascii="Verdana" w:eastAsia="Times New Roman" w:hAnsi="Verdana" w:cs="Times New Roman"/>
          <w:sz w:val="20"/>
          <w:szCs w:val="20"/>
          <w:lang w:val="en-US"/>
        </w:rPr>
        <w:pict>
          <v:rect id="_x0000_i1025" style="width:0;height:1.5pt" o:hralign="center" o:hrstd="t" o:hr="t" fillcolor="#a0a0a0" stroked="f"/>
        </w:pict>
      </w:r>
    </w:p>
    <w:p w:rsidR="00B11536" w:rsidRPr="003B46C4" w:rsidRDefault="00B11536" w:rsidP="007E4484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2F5496" w:themeColor="accent1" w:themeShade="BF"/>
          <w:sz w:val="20"/>
          <w:szCs w:val="20"/>
          <w:lang w:val="en-US"/>
        </w:rPr>
      </w:pPr>
      <w:r w:rsidRPr="003B46C4">
        <w:rPr>
          <w:rFonts w:ascii="Verdana" w:eastAsia="Times New Roman" w:hAnsi="Verdana" w:cs="Times New Roman"/>
          <w:b/>
          <w:bCs/>
          <w:color w:val="2F5496" w:themeColor="accent1" w:themeShade="BF"/>
          <w:sz w:val="20"/>
          <w:szCs w:val="20"/>
          <w:lang w:val="en-US"/>
        </w:rPr>
        <w:t>Annexure A: Database Design</w:t>
      </w:r>
    </w:p>
    <w:p w:rsidR="00CF253F" w:rsidRPr="007E4484" w:rsidRDefault="00CF253F" w:rsidP="007E4484">
      <w:pPr>
        <w:spacing w:before="100" w:beforeAutospacing="1" w:after="100" w:afterAutospacing="1" w:line="240" w:lineRule="auto"/>
        <w:jc w:val="both"/>
        <w:outlineLvl w:val="2"/>
        <w:rPr>
          <w:rFonts w:ascii="Verdana" w:eastAsia="Times New Roman" w:hAnsi="Verdana" w:cs="Times New Roman"/>
          <w:b/>
          <w:bCs/>
          <w:sz w:val="20"/>
          <w:szCs w:val="20"/>
          <w:lang w:val="en-US"/>
        </w:rPr>
      </w:pPr>
    </w:p>
    <w:p w:rsidR="00CF253F" w:rsidRPr="003B46C4" w:rsidRDefault="00CF253F" w:rsidP="00CF253F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b/>
          <w:bCs/>
          <w:color w:val="2F5496" w:themeColor="accent1" w:themeShade="BF"/>
          <w:sz w:val="20"/>
          <w:szCs w:val="20"/>
          <w:lang w:val="en-US"/>
        </w:rPr>
      </w:pPr>
      <w:r w:rsidRPr="003B46C4">
        <w:rPr>
          <w:rFonts w:ascii="Verdana" w:eastAsia="Times New Roman" w:hAnsi="Verdana" w:cs="Times New Roman"/>
          <w:b/>
          <w:bCs/>
          <w:color w:val="2F5496" w:themeColor="accent1" w:themeShade="BF"/>
          <w:sz w:val="20"/>
          <w:szCs w:val="20"/>
          <w:lang w:val="en-US"/>
        </w:rPr>
        <w:t xml:space="preserve">Annexure </w:t>
      </w:r>
      <w:r w:rsidR="005F7480" w:rsidRPr="003B46C4">
        <w:rPr>
          <w:rFonts w:ascii="Verdana" w:eastAsia="Times New Roman" w:hAnsi="Verdana" w:cs="Times New Roman"/>
          <w:b/>
          <w:bCs/>
          <w:color w:val="2F5496" w:themeColor="accent1" w:themeShade="BF"/>
          <w:sz w:val="20"/>
          <w:szCs w:val="20"/>
          <w:lang w:val="en-US"/>
        </w:rPr>
        <w:t>B</w:t>
      </w:r>
      <w:r w:rsidRPr="003B46C4">
        <w:rPr>
          <w:rFonts w:ascii="Verdana" w:eastAsia="Times New Roman" w:hAnsi="Verdana" w:cs="Times New Roman"/>
          <w:b/>
          <w:bCs/>
          <w:color w:val="2F5496" w:themeColor="accent1" w:themeShade="BF"/>
          <w:sz w:val="20"/>
          <w:szCs w:val="20"/>
          <w:lang w:val="en-US"/>
        </w:rPr>
        <w:t>: Survey Form Template</w:t>
      </w:r>
    </w:p>
    <w:p w:rsidR="00764219" w:rsidRDefault="00B37834" w:rsidP="007E4484">
      <w:pPr>
        <w:jc w:val="both"/>
        <w:rPr>
          <w:rFonts w:ascii="Verdana" w:hAnsi="Verdana"/>
          <w:sz w:val="20"/>
          <w:szCs w:val="20"/>
        </w:rPr>
      </w:pPr>
      <w:r w:rsidRPr="00B929A8">
        <w:rPr>
          <w:rFonts w:ascii="Verdana" w:hAnsi="Verdana"/>
          <w:sz w:val="20"/>
          <w:szCs w:val="20"/>
        </w:rPr>
        <w:object w:dxaOrig="1530" w:dyaOrig="1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4pt;height:50.1pt" o:ole="">
            <v:imagedata r:id="rId6" o:title=""/>
          </v:shape>
          <o:OLEObject Type="Embed" ProgID="Package" ShapeID="_x0000_i1026" DrawAspect="Icon" ObjectID="_1797429127" r:id="rId7"/>
        </w:object>
      </w:r>
    </w:p>
    <w:p w:rsidR="00093DCD" w:rsidRPr="007E4484" w:rsidRDefault="00B37834" w:rsidP="007E4484">
      <w:pPr>
        <w:jc w:val="both"/>
        <w:rPr>
          <w:rFonts w:ascii="Verdana" w:hAnsi="Verdana"/>
          <w:sz w:val="20"/>
          <w:szCs w:val="20"/>
        </w:rPr>
      </w:pPr>
      <w:r w:rsidRPr="00B929A8">
        <w:rPr>
          <w:rFonts w:ascii="Verdana" w:hAnsi="Verdana"/>
          <w:sz w:val="20"/>
          <w:szCs w:val="20"/>
        </w:rPr>
        <w:object w:dxaOrig="1530" w:dyaOrig="1001">
          <v:shape id="_x0000_i1027" type="#_x0000_t75" style="width:76.4pt;height:50.1pt" o:ole="">
            <v:imagedata r:id="rId8" o:title=""/>
          </v:shape>
          <o:OLEObject Type="Embed" ProgID="Package" ShapeID="_x0000_i1027" DrawAspect="Icon" ObjectID="_1797429128" r:id="rId9"/>
        </w:object>
      </w:r>
    </w:p>
    <w:sectPr w:rsidR="00093DCD" w:rsidRPr="007E4484" w:rsidSect="007642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068"/>
    <w:multiLevelType w:val="multilevel"/>
    <w:tmpl w:val="EDFC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02EBA"/>
    <w:multiLevelType w:val="multilevel"/>
    <w:tmpl w:val="B374E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C77331"/>
    <w:multiLevelType w:val="multilevel"/>
    <w:tmpl w:val="D65A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87166"/>
    <w:multiLevelType w:val="multilevel"/>
    <w:tmpl w:val="6C02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91C7D"/>
    <w:multiLevelType w:val="multilevel"/>
    <w:tmpl w:val="3A18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B2769"/>
    <w:multiLevelType w:val="multilevel"/>
    <w:tmpl w:val="2E2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B225AD"/>
    <w:multiLevelType w:val="multilevel"/>
    <w:tmpl w:val="2004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58696D"/>
    <w:multiLevelType w:val="multilevel"/>
    <w:tmpl w:val="6FBC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7F796F"/>
    <w:multiLevelType w:val="multilevel"/>
    <w:tmpl w:val="C246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BF524B"/>
    <w:multiLevelType w:val="multilevel"/>
    <w:tmpl w:val="88CE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9118E7"/>
    <w:multiLevelType w:val="multilevel"/>
    <w:tmpl w:val="197C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522119"/>
    <w:multiLevelType w:val="multilevel"/>
    <w:tmpl w:val="02A8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167666"/>
    <w:multiLevelType w:val="multilevel"/>
    <w:tmpl w:val="2A3CA25A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2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ead3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  <w:rPr>
        <w:rFonts w:hint="default"/>
      </w:rPr>
    </w:lvl>
  </w:abstractNum>
  <w:abstractNum w:abstractNumId="13">
    <w:nsid w:val="6C83396D"/>
    <w:multiLevelType w:val="hybridMultilevel"/>
    <w:tmpl w:val="DE40C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F9912D2"/>
    <w:multiLevelType w:val="multilevel"/>
    <w:tmpl w:val="5B4E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1329C3"/>
    <w:multiLevelType w:val="multilevel"/>
    <w:tmpl w:val="C6B8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043361"/>
    <w:multiLevelType w:val="multilevel"/>
    <w:tmpl w:val="7C10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D653D2"/>
    <w:multiLevelType w:val="multilevel"/>
    <w:tmpl w:val="F038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"/>
  </w:num>
  <w:num w:numId="5">
    <w:abstractNumId w:val="14"/>
  </w:num>
  <w:num w:numId="6">
    <w:abstractNumId w:val="11"/>
  </w:num>
  <w:num w:numId="7">
    <w:abstractNumId w:val="16"/>
  </w:num>
  <w:num w:numId="8">
    <w:abstractNumId w:val="5"/>
  </w:num>
  <w:num w:numId="9">
    <w:abstractNumId w:val="0"/>
  </w:num>
  <w:num w:numId="10">
    <w:abstractNumId w:val="8"/>
  </w:num>
  <w:num w:numId="11">
    <w:abstractNumId w:val="4"/>
  </w:num>
  <w:num w:numId="12">
    <w:abstractNumId w:val="17"/>
  </w:num>
  <w:num w:numId="13">
    <w:abstractNumId w:val="3"/>
  </w:num>
  <w:num w:numId="14">
    <w:abstractNumId w:val="15"/>
  </w:num>
  <w:num w:numId="15">
    <w:abstractNumId w:val="7"/>
  </w:num>
  <w:num w:numId="16">
    <w:abstractNumId w:val="9"/>
  </w:num>
  <w:num w:numId="17">
    <w:abstractNumId w:val="12"/>
  </w:num>
  <w:num w:numId="18">
    <w:abstractNumId w:val="13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11536"/>
    <w:rsid w:val="00005988"/>
    <w:rsid w:val="000107A2"/>
    <w:rsid w:val="00031C5E"/>
    <w:rsid w:val="00093DCD"/>
    <w:rsid w:val="000C615A"/>
    <w:rsid w:val="000D1770"/>
    <w:rsid w:val="00100197"/>
    <w:rsid w:val="00107A7A"/>
    <w:rsid w:val="00122AA5"/>
    <w:rsid w:val="001A41E7"/>
    <w:rsid w:val="001D6B55"/>
    <w:rsid w:val="002604AD"/>
    <w:rsid w:val="002961F7"/>
    <w:rsid w:val="002C4195"/>
    <w:rsid w:val="003561B2"/>
    <w:rsid w:val="003A43CD"/>
    <w:rsid w:val="003A57D9"/>
    <w:rsid w:val="003B46C4"/>
    <w:rsid w:val="004769BB"/>
    <w:rsid w:val="00484B98"/>
    <w:rsid w:val="004D64D0"/>
    <w:rsid w:val="005073EF"/>
    <w:rsid w:val="005305A0"/>
    <w:rsid w:val="00533EE1"/>
    <w:rsid w:val="005B04E3"/>
    <w:rsid w:val="005F7480"/>
    <w:rsid w:val="006142E2"/>
    <w:rsid w:val="006812EA"/>
    <w:rsid w:val="00706200"/>
    <w:rsid w:val="00737632"/>
    <w:rsid w:val="00764219"/>
    <w:rsid w:val="007A279A"/>
    <w:rsid w:val="007B3ECA"/>
    <w:rsid w:val="007B71F0"/>
    <w:rsid w:val="007D3B7D"/>
    <w:rsid w:val="007E4484"/>
    <w:rsid w:val="007F16EF"/>
    <w:rsid w:val="008023AA"/>
    <w:rsid w:val="008442EA"/>
    <w:rsid w:val="00893AEF"/>
    <w:rsid w:val="008A08DD"/>
    <w:rsid w:val="008A4172"/>
    <w:rsid w:val="009A0210"/>
    <w:rsid w:val="009B7FFD"/>
    <w:rsid w:val="009C4C2B"/>
    <w:rsid w:val="009E1A82"/>
    <w:rsid w:val="00A00B8B"/>
    <w:rsid w:val="00A22D9F"/>
    <w:rsid w:val="00A761BB"/>
    <w:rsid w:val="00A9535F"/>
    <w:rsid w:val="00AA2A0E"/>
    <w:rsid w:val="00AB0B2D"/>
    <w:rsid w:val="00AC31CF"/>
    <w:rsid w:val="00B11536"/>
    <w:rsid w:val="00B17DB5"/>
    <w:rsid w:val="00B37834"/>
    <w:rsid w:val="00B6112E"/>
    <w:rsid w:val="00B81169"/>
    <w:rsid w:val="00B929A8"/>
    <w:rsid w:val="00BB232F"/>
    <w:rsid w:val="00BC2442"/>
    <w:rsid w:val="00BC62D7"/>
    <w:rsid w:val="00BD2E4D"/>
    <w:rsid w:val="00BE0718"/>
    <w:rsid w:val="00C746C3"/>
    <w:rsid w:val="00CA279D"/>
    <w:rsid w:val="00CC6C3F"/>
    <w:rsid w:val="00CF253F"/>
    <w:rsid w:val="00D05902"/>
    <w:rsid w:val="00D4348F"/>
    <w:rsid w:val="00DA574D"/>
    <w:rsid w:val="00DD0D84"/>
    <w:rsid w:val="00DE1D2A"/>
    <w:rsid w:val="00E21355"/>
    <w:rsid w:val="00E37ED5"/>
    <w:rsid w:val="00E65982"/>
    <w:rsid w:val="00F061E2"/>
    <w:rsid w:val="00F706B4"/>
    <w:rsid w:val="00FB4FB1"/>
    <w:rsid w:val="00FF6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219"/>
  </w:style>
  <w:style w:type="paragraph" w:styleId="Heading1">
    <w:name w:val="heading 1"/>
    <w:basedOn w:val="Normal"/>
    <w:next w:val="Normal"/>
    <w:link w:val="Heading1Char"/>
    <w:uiPriority w:val="9"/>
    <w:qFormat/>
    <w:rsid w:val="00BC2442"/>
    <w:pPr>
      <w:keepNext/>
      <w:keepLines/>
      <w:numPr>
        <w:numId w:val="17"/>
      </w:numPr>
      <w:spacing w:before="480" w:after="0"/>
      <w:outlineLvl w:val="0"/>
    </w:pPr>
    <w:rPr>
      <w:rFonts w:ascii="Verdana" w:eastAsia="Times New Roman" w:hAnsi="Verdana" w:cstheme="majorBidi"/>
      <w:b/>
      <w:bCs/>
      <w:color w:val="2F5496" w:themeColor="accent1" w:themeShade="BF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B1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B115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B115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11536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11536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1153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B1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11536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7A279A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A27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BC2442"/>
    <w:rPr>
      <w:rFonts w:ascii="Verdana" w:eastAsia="Times New Roman" w:hAnsi="Verdana" w:cstheme="majorBidi"/>
      <w:b/>
      <w:bCs/>
      <w:color w:val="2F5496" w:themeColor="accent1" w:themeShade="BF"/>
      <w:sz w:val="24"/>
      <w:szCs w:val="24"/>
    </w:rPr>
  </w:style>
  <w:style w:type="paragraph" w:customStyle="1" w:styleId="Head2">
    <w:name w:val="Head2"/>
    <w:basedOn w:val="Heading1"/>
    <w:link w:val="Head2Char"/>
    <w:qFormat/>
    <w:rsid w:val="00BC2442"/>
    <w:pPr>
      <w:numPr>
        <w:ilvl w:val="1"/>
      </w:numPr>
      <w:spacing w:before="0" w:line="240" w:lineRule="auto"/>
    </w:pPr>
    <w:rPr>
      <w:rFonts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305A0"/>
    <w:pPr>
      <w:ind w:left="720"/>
      <w:contextualSpacing/>
    </w:pPr>
  </w:style>
  <w:style w:type="character" w:customStyle="1" w:styleId="Head2Char">
    <w:name w:val="Head2 Char"/>
    <w:basedOn w:val="Heading1Char"/>
    <w:link w:val="Head2"/>
    <w:rsid w:val="00BC2442"/>
    <w:rPr>
      <w:rFonts w:cs="Times New Roman"/>
      <w:sz w:val="20"/>
      <w:szCs w:val="20"/>
      <w:lang w:val="en-US"/>
    </w:rPr>
  </w:style>
  <w:style w:type="paragraph" w:customStyle="1" w:styleId="Head3">
    <w:name w:val="Head3"/>
    <w:basedOn w:val="Head2"/>
    <w:link w:val="Head3Char"/>
    <w:qFormat/>
    <w:rsid w:val="005305A0"/>
    <w:pPr>
      <w:numPr>
        <w:ilvl w:val="2"/>
      </w:numPr>
    </w:pPr>
  </w:style>
  <w:style w:type="character" w:customStyle="1" w:styleId="Head3Char">
    <w:name w:val="Head3 Char"/>
    <w:basedOn w:val="Head2Char"/>
    <w:link w:val="Head3"/>
    <w:rsid w:val="005305A0"/>
  </w:style>
  <w:style w:type="paragraph" w:styleId="BalloonText">
    <w:name w:val="Balloon Text"/>
    <w:basedOn w:val="Normal"/>
    <w:link w:val="BalloonTextChar"/>
    <w:uiPriority w:val="99"/>
    <w:semiHidden/>
    <w:unhideWhenUsed/>
    <w:rsid w:val="00CA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7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6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HTG</dc:creator>
  <cp:lastModifiedBy>mri</cp:lastModifiedBy>
  <cp:revision>3</cp:revision>
  <dcterms:created xsi:type="dcterms:W3CDTF">2025-01-03T06:42:00Z</dcterms:created>
  <dcterms:modified xsi:type="dcterms:W3CDTF">2025-01-03T11:35:00Z</dcterms:modified>
</cp:coreProperties>
</file>